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713" w:rsidRPr="009817D6" w:rsidRDefault="003F4A1F" w:rsidP="00D31713">
      <w:pPr>
        <w:spacing w:after="0"/>
        <w:ind w:left="6521"/>
        <w:jc w:val="right"/>
        <w:rPr>
          <w:rFonts w:cs="Tahoma"/>
          <w:b/>
          <w:i/>
          <w:sz w:val="26"/>
          <w:szCs w:val="26"/>
        </w:rPr>
      </w:pPr>
      <w:r w:rsidRPr="003F4A1F">
        <w:rPr>
          <w:rFonts w:cs="Tahoma"/>
          <w:b/>
          <w:i/>
          <w:noProof/>
          <w:sz w:val="26"/>
          <w:szCs w:val="26"/>
          <w:lang w:eastAsia="fr-FR"/>
        </w:rPr>
        <mc:AlternateContent>
          <mc:Choice Requires="wps">
            <w:drawing>
              <wp:anchor distT="0" distB="0" distL="114300" distR="114300" simplePos="0" relativeHeight="251666432" behindDoc="0" locked="0" layoutInCell="1" allowOverlap="1" wp14:anchorId="4A9AC1C5" wp14:editId="2E087075">
                <wp:simplePos x="0" y="0"/>
                <wp:positionH relativeFrom="margin">
                  <wp:align>left</wp:align>
                </wp:positionH>
                <wp:positionV relativeFrom="paragraph">
                  <wp:posOffset>11430</wp:posOffset>
                </wp:positionV>
                <wp:extent cx="1162050" cy="9906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990600"/>
                        </a:xfrm>
                        <a:prstGeom prst="rect">
                          <a:avLst/>
                        </a:prstGeom>
                        <a:solidFill>
                          <a:srgbClr val="FFFFFF"/>
                        </a:solidFill>
                        <a:ln w="9525">
                          <a:noFill/>
                          <a:miter lim="800000"/>
                          <a:headEnd/>
                          <a:tailEnd/>
                        </a:ln>
                      </wps:spPr>
                      <wps:txbx>
                        <w:txbxContent>
                          <w:p w:rsidR="003F4A1F" w:rsidRDefault="003F4A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9AC1C5" id="_x0000_t202" coordsize="21600,21600" o:spt="202" path="m,l,21600r21600,l21600,xe">
                <v:stroke joinstyle="miter"/>
                <v:path gradientshapeok="t" o:connecttype="rect"/>
              </v:shapetype>
              <v:shape id="Zone de texte 2" o:spid="_x0000_s1026" type="#_x0000_t202" style="position:absolute;left:0;text-align:left;margin-left:0;margin-top:.9pt;width:91.5pt;height:7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HjJAIAACIEAAAOAAAAZHJzL2Uyb0RvYy54bWysU01v2zAMvQ/YfxB0X+xkSdoYcYouXYYB&#10;3QfQ7bKbLMmxMEnUJCV29+tHyWkadLdhPgiiST2Sj4/rm8FocpQ+KLA1nU5KSqTlIJTd1/T7t92b&#10;a0pCZFYwDVbW9FEGerN5/Wrdu0rOoAMtpCcIYkPVu5p2MbqqKALvpGFhAk5adLbgDYto+n0hPOsR&#10;3ehiVpbLogcvnAcuQ8C/d6OTbjJ+20oev7RtkJHommJtMZ8+n006i82aVXvPXKf4qQz2D1UYpiwm&#10;PUPdscjIwau/oIziHgK0ccLBFNC2isvcA3YzLV9089AxJ3MvSE5wZ5rC/4Pln49fPVGipm/LK0os&#10;MzikHzgqIiSJcoiSzBJJvQsVxj44jI7DOxhw2Lnh4O6B/wzEwrZjdi9vvYe+k0xgkdP0srh4OuKE&#10;BNL0n0BgLnaIkIGG1pvEIHJCEB2H9XgeENZBeEo5Xc7KBbo4+larclnmCRasenrtfIgfJBiSLjX1&#10;KICMzo73IaZqWPUUkpIF0ErslNbZ8Ptmqz05MhTLLn+5gRdh2pIesy9mi4xsIb3POjIqopi1MjW9&#10;LtM3yiux8d6KHBKZ0uMdK9H2RE9iZOQmDs2AgYmzBsQjEuVhFC0uGV468L8p6VGwNQ2/DsxLSvRH&#10;i2SvpvN5Ung25ourGRr+0tNcepjlCFXTSMl43ca8FYkHC7c4lFZlvp4rOdWKQsw0npYmKf3SzlHP&#10;q735AwAA//8DAFBLAwQUAAYACAAAACEA2l22CtoAAAAGAQAADwAAAGRycy9kb3ducmV2LnhtbEyP&#10;zU7DQAyE70i8w8pIXBDd8NMmhGwqQAJxbekDOFk3ich6o+y2Sd8e90RvHo81/qZYz65XRxpD59nA&#10;wyIBRVx723FjYPfzeZ+BChHZYu+ZDJwowLq8viowt37iDR23sVESwiFHA22MQ651qFtyGBZ+IBZv&#10;70eHUeTYaDviJOGu149JstIOO5YPLQ700VL9uz04A/vv6W75MlVfcZdunlfv2KWVPxlzezO/vYKK&#10;NMf/YzjjCzqUwlT5A9ugegNSJMpW8M9m9iS6kmGZZqDLQl/il38AAAD//wMAUEsBAi0AFAAGAAgA&#10;AAAhALaDOJL+AAAA4QEAABMAAAAAAAAAAAAAAAAAAAAAAFtDb250ZW50X1R5cGVzXS54bWxQSwEC&#10;LQAUAAYACAAAACEAOP0h/9YAAACUAQAACwAAAAAAAAAAAAAAAAAvAQAAX3JlbHMvLnJlbHNQSwEC&#10;LQAUAAYACAAAACEA4kRR4yQCAAAiBAAADgAAAAAAAAAAAAAAAAAuAgAAZHJzL2Uyb0RvYy54bWxQ&#10;SwECLQAUAAYACAAAACEA2l22CtoAAAAGAQAADwAAAAAAAAAAAAAAAAB+BAAAZHJzL2Rvd25yZXYu&#10;eG1sUEsFBgAAAAAEAAQA8wAAAIUFAAAAAA==&#10;" stroked="f">
                <v:textbox>
                  <w:txbxContent>
                    <w:p w:rsidR="003F4A1F" w:rsidRDefault="003F4A1F"/>
                  </w:txbxContent>
                </v:textbox>
                <w10:wrap anchorx="margin"/>
              </v:shape>
            </w:pict>
          </mc:Fallback>
        </mc:AlternateContent>
      </w:r>
      <w:r w:rsidR="00D31713">
        <w:rPr>
          <w:noProof/>
          <w:lang w:eastAsia="fr-FR"/>
        </w:rPr>
        <mc:AlternateContent>
          <mc:Choice Requires="wps">
            <w:drawing>
              <wp:anchor distT="0" distB="0" distL="114300" distR="114300" simplePos="0" relativeHeight="251660288" behindDoc="0" locked="0" layoutInCell="1" allowOverlap="1" wp14:anchorId="094E285E" wp14:editId="166F65A2">
                <wp:simplePos x="0" y="0"/>
                <wp:positionH relativeFrom="column">
                  <wp:posOffset>47625</wp:posOffset>
                </wp:positionH>
                <wp:positionV relativeFrom="paragraph">
                  <wp:posOffset>78105</wp:posOffset>
                </wp:positionV>
                <wp:extent cx="1297305" cy="1341755"/>
                <wp:effectExtent l="0" t="0" r="1905" b="444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134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713" w:rsidRDefault="00D31713" w:rsidP="00D31713"/>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94E285E" id="Zone de texte 3" o:spid="_x0000_s1027" type="#_x0000_t202" style="position:absolute;left:0;text-align:left;margin-left:3.75pt;margin-top:6.15pt;width:102.15pt;height:105.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3jiAIAABoFAAAOAAAAZHJzL2Uyb0RvYy54bWysVNmO2yAUfa/Uf0C8J15iT2JrnNEsdVVp&#10;ukjTvvSNAI5RMVhAYk+r/nsvOMlkukhVVT9glsu5yzmXy6uxk2jPjRVaVTiZxxhxRTUTalvhTx/r&#10;2Qoj64hiRGrFK/zILb5av3xxOfQlT3WrJeMGAYiy5dBXuHWuL6PI0pZ3xM51zxUcNtp0xMHSbCNm&#10;yADonYzSOL6IBm1YbzTl1sLu3XSI1wG/aTh175vGcodkhSE2F0YTxo0fo/UlKbeG9K2ghzDIP0TR&#10;EaHA6QnqjjiCdkb8AtUJarTVjZtT3UW6aQTlIQfIJol/yuahJT0PuUBxbH8qk/1/sPTd/oNBglV4&#10;gZEiHVD0GYhCjCPHR8fRwpdo6G0Jlg892LrxRo9AdUjX9veafrFI6duWqC2/NkYPLScMQkz8zejs&#10;6oRjPchmeKsZ+CI7pwPQ2JjO1w8qggAdqHo80QNxIOpdpsVyEecYUThLFlmyzPPgg5TH672x7jXX&#10;HfKTChvgP8CT/b11PhxSHk28N6ulYLWQMizMdnMrDdoT0EodvgP6MzOpvLHS/tqEOO1AlODDn/l4&#10;A/ffiiTN4pu0mNUXq+Usq7N8Vizj1SxOipviIs6K7K7+7gNMsrIVjHF1L6D4UzvA5t/xfOiISUFB&#10;iWiocJGn+cTRH5OMw/e7JDvhoC2l6Cq8OhmR0jP7SjFIm5SOCDnNo+fhhypDDY7/UJWgA0/9JAI3&#10;bsaguiASr5GNZo8gDKOBNmAfnhSYtNp8xWiA9qywAlliJN8okFaRZJnv5rDI8mUKC3N+sjk/IYoC&#10;UIUdRtP01k0vwK43YtuCn6OYr0GOtQhCeYrpIGJowJDR4bHwHX6+DlZPT9r6BwAAAP//AwBQSwME&#10;FAAGAAgAAAAhABPzu0reAAAACAEAAA8AAABkcnMvZG93bnJldi54bWxMj81OwzAQhO9IvIO1SNyo&#10;8yNSCHEqBEICIVVq4QEce5tExOsQu014e5ZTue3ujGa/qTaLG8QJp9B7UpCuEhBIxtueWgWfHy83&#10;dyBC1GT14AkV/GCATX15UenS+pl2eNrHVnAIhVIr6GIcSymD6dDpsPIjEmsHPzkdeZ1aaSc9c7gb&#10;ZJYkhXS6J/7Q6RGfOjRf+6NT8NxPzbfx+Wuxfr832104zG9bqdT11fL4ACLiEs9m+MNndKiZqfFH&#10;skEMCta3bORzloNgOUtTbtLwkOUFyLqS/wvUvwAAAP//AwBQSwECLQAUAAYACAAAACEAtoM4kv4A&#10;AADhAQAAEwAAAAAAAAAAAAAAAAAAAAAAW0NvbnRlbnRfVHlwZXNdLnhtbFBLAQItABQABgAIAAAA&#10;IQA4/SH/1gAAAJQBAAALAAAAAAAAAAAAAAAAAC8BAABfcmVscy8ucmVsc1BLAQItABQABgAIAAAA&#10;IQCSEc3jiAIAABoFAAAOAAAAAAAAAAAAAAAAAC4CAABkcnMvZTJvRG9jLnhtbFBLAQItABQABgAI&#10;AAAAIQAT87tK3gAAAAgBAAAPAAAAAAAAAAAAAAAAAOIEAABkcnMvZG93bnJldi54bWxQSwUGAAAA&#10;AAQABADzAAAA7QUAAAAA&#10;" stroked="f">
                <v:textbox style="mso-fit-shape-to-text:t">
                  <w:txbxContent>
                    <w:p w:rsidR="00D31713" w:rsidRDefault="00D31713" w:rsidP="00D31713"/>
                  </w:txbxContent>
                </v:textbox>
              </v:shape>
            </w:pict>
          </mc:Fallback>
        </mc:AlternateContent>
      </w:r>
      <w:r w:rsidR="00D31713">
        <w:rPr>
          <w:rFonts w:cs="Tahoma"/>
          <w:b/>
          <w:i/>
          <w:sz w:val="26"/>
          <w:szCs w:val="26"/>
        </w:rPr>
        <w:t xml:space="preserve">DOSSIER </w:t>
      </w:r>
      <w:r w:rsidR="00D31713" w:rsidRPr="009817D6">
        <w:rPr>
          <w:rFonts w:cs="Tahoma"/>
          <w:b/>
          <w:i/>
          <w:sz w:val="26"/>
          <w:szCs w:val="26"/>
        </w:rPr>
        <w:t xml:space="preserve">D’INSCRIPTION </w:t>
      </w:r>
    </w:p>
    <w:p w:rsidR="00D31713" w:rsidRPr="009817D6" w:rsidRDefault="00D31713" w:rsidP="00D31713">
      <w:pPr>
        <w:spacing w:after="0"/>
        <w:jc w:val="right"/>
        <w:rPr>
          <w:rFonts w:cs="Tahoma"/>
          <w:b/>
          <w:i/>
          <w:sz w:val="26"/>
          <w:szCs w:val="26"/>
        </w:rPr>
      </w:pPr>
      <w:r w:rsidRPr="009817D6">
        <w:rPr>
          <w:rFonts w:cs="Tahoma"/>
          <w:b/>
          <w:i/>
          <w:sz w:val="26"/>
          <w:szCs w:val="26"/>
        </w:rPr>
        <w:t xml:space="preserve">MEDFEL </w:t>
      </w:r>
      <w:r w:rsidR="0011176B">
        <w:rPr>
          <w:rFonts w:cs="Tahoma"/>
          <w:b/>
          <w:i/>
          <w:sz w:val="26"/>
          <w:szCs w:val="26"/>
        </w:rPr>
        <w:t>2</w:t>
      </w:r>
      <w:r w:rsidR="00E44715">
        <w:rPr>
          <w:rFonts w:cs="Tahoma"/>
          <w:b/>
          <w:i/>
          <w:sz w:val="26"/>
          <w:szCs w:val="26"/>
        </w:rPr>
        <w:t>2</w:t>
      </w:r>
      <w:r w:rsidR="0011176B">
        <w:rPr>
          <w:rFonts w:cs="Tahoma"/>
          <w:b/>
          <w:i/>
          <w:sz w:val="26"/>
          <w:szCs w:val="26"/>
        </w:rPr>
        <w:t>-2</w:t>
      </w:r>
      <w:r w:rsidR="00E44715">
        <w:rPr>
          <w:rFonts w:cs="Tahoma"/>
          <w:b/>
          <w:i/>
          <w:sz w:val="26"/>
          <w:szCs w:val="26"/>
        </w:rPr>
        <w:t>3</w:t>
      </w:r>
      <w:r w:rsidR="0011176B">
        <w:rPr>
          <w:rFonts w:cs="Tahoma"/>
          <w:b/>
          <w:i/>
          <w:sz w:val="26"/>
          <w:szCs w:val="26"/>
        </w:rPr>
        <w:t xml:space="preserve"> avril 2020</w:t>
      </w:r>
    </w:p>
    <w:p w:rsidR="00D31713" w:rsidRPr="00C0411A" w:rsidRDefault="00D31713" w:rsidP="00D31713">
      <w:pPr>
        <w:spacing w:after="0"/>
        <w:jc w:val="right"/>
        <w:rPr>
          <w:rFonts w:cs="Arial"/>
          <w:b/>
          <w:color w:val="7030A0"/>
          <w:sz w:val="24"/>
          <w:szCs w:val="28"/>
        </w:rPr>
      </w:pPr>
      <w:r w:rsidRPr="00C0411A">
        <w:rPr>
          <w:rFonts w:cs="Arial"/>
          <w:b/>
          <w:color w:val="7030A0"/>
          <w:sz w:val="24"/>
          <w:szCs w:val="28"/>
        </w:rPr>
        <w:t xml:space="preserve">A renvoyer avant le </w:t>
      </w:r>
      <w:r w:rsidR="004C5FD1">
        <w:rPr>
          <w:rFonts w:cs="Arial"/>
          <w:b/>
          <w:color w:val="7030A0"/>
          <w:sz w:val="24"/>
          <w:szCs w:val="28"/>
        </w:rPr>
        <w:t>1</w:t>
      </w:r>
      <w:r w:rsidR="00093F47">
        <w:rPr>
          <w:rFonts w:cs="Arial"/>
          <w:b/>
          <w:color w:val="7030A0"/>
          <w:sz w:val="24"/>
          <w:szCs w:val="28"/>
        </w:rPr>
        <w:t xml:space="preserve">7 Janvier </w:t>
      </w:r>
      <w:r w:rsidR="00093F47" w:rsidRPr="00C0411A">
        <w:rPr>
          <w:rFonts w:cs="Arial"/>
          <w:b/>
          <w:color w:val="7030A0"/>
          <w:sz w:val="24"/>
          <w:szCs w:val="28"/>
        </w:rPr>
        <w:t>2020</w:t>
      </w:r>
    </w:p>
    <w:p w:rsidR="00636B92" w:rsidRDefault="006C2299" w:rsidP="00636B92">
      <w:pPr>
        <w:autoSpaceDE w:val="0"/>
        <w:autoSpaceDN w:val="0"/>
        <w:adjustRightInd w:val="0"/>
        <w:spacing w:after="0"/>
        <w:ind w:left="2832"/>
        <w:jc w:val="right"/>
        <w:rPr>
          <w:rFonts w:cs="Arial"/>
          <w:color w:val="000000"/>
          <w:sz w:val="20"/>
        </w:rPr>
      </w:pPr>
      <w:r>
        <w:rPr>
          <w:rFonts w:cs="Arial"/>
          <w:color w:val="000000"/>
          <w:sz w:val="20"/>
        </w:rPr>
        <w:t xml:space="preserve">        </w:t>
      </w:r>
      <w:r w:rsidR="00080E01">
        <w:rPr>
          <w:rFonts w:cs="Arial"/>
          <w:color w:val="000000"/>
          <w:sz w:val="20"/>
        </w:rPr>
        <w:t xml:space="preserve">              </w:t>
      </w:r>
      <w:proofErr w:type="spellStart"/>
      <w:r w:rsidR="00636B92">
        <w:rPr>
          <w:rFonts w:cs="Arial"/>
          <w:color w:val="000000"/>
          <w:sz w:val="20"/>
        </w:rPr>
        <w:t>Ad’occ</w:t>
      </w:r>
      <w:proofErr w:type="spellEnd"/>
      <w:r w:rsidR="00636B92">
        <w:rPr>
          <w:rFonts w:cs="Arial"/>
          <w:color w:val="000000"/>
          <w:sz w:val="20"/>
        </w:rPr>
        <w:t>/</w:t>
      </w:r>
      <w:r>
        <w:rPr>
          <w:rFonts w:cs="Arial"/>
          <w:color w:val="000000"/>
          <w:sz w:val="20"/>
        </w:rPr>
        <w:t xml:space="preserve"> </w:t>
      </w:r>
      <w:r w:rsidR="00D31713" w:rsidRPr="00703374">
        <w:rPr>
          <w:rFonts w:cs="Arial"/>
          <w:color w:val="000000"/>
          <w:sz w:val="20"/>
        </w:rPr>
        <w:t xml:space="preserve">Sud de France </w:t>
      </w:r>
      <w:r w:rsidR="00D31713">
        <w:rPr>
          <w:rFonts w:cs="Arial"/>
          <w:color w:val="000000"/>
          <w:sz w:val="20"/>
        </w:rPr>
        <w:t>Développement</w:t>
      </w:r>
      <w:r>
        <w:rPr>
          <w:rFonts w:cs="Arial"/>
          <w:color w:val="000000"/>
          <w:sz w:val="20"/>
        </w:rPr>
        <w:t xml:space="preserve">, </w:t>
      </w:r>
      <w:r w:rsidR="00D444B7">
        <w:rPr>
          <w:rFonts w:cs="Arial"/>
          <w:color w:val="000000"/>
          <w:sz w:val="20"/>
          <w:lang w:val="pt-BR"/>
        </w:rPr>
        <w:t>3840 avenue Georges frêche</w:t>
      </w:r>
    </w:p>
    <w:p w:rsidR="00D444B7" w:rsidRPr="006C2299" w:rsidRDefault="00D444B7" w:rsidP="00636B92">
      <w:pPr>
        <w:autoSpaceDE w:val="0"/>
        <w:autoSpaceDN w:val="0"/>
        <w:adjustRightInd w:val="0"/>
        <w:spacing w:after="0"/>
        <w:ind w:left="2832"/>
        <w:jc w:val="right"/>
        <w:rPr>
          <w:rFonts w:cs="Arial"/>
          <w:color w:val="000000"/>
          <w:sz w:val="20"/>
        </w:rPr>
      </w:pPr>
      <w:r>
        <w:rPr>
          <w:rFonts w:cs="Arial"/>
          <w:color w:val="000000"/>
          <w:sz w:val="20"/>
          <w:lang w:val="pt-BR"/>
        </w:rPr>
        <w:t>34740 Perols</w:t>
      </w:r>
    </w:p>
    <w:p w:rsidR="00D31713" w:rsidRPr="005C7664" w:rsidRDefault="00D31713" w:rsidP="00D31713">
      <w:pPr>
        <w:autoSpaceDE w:val="0"/>
        <w:autoSpaceDN w:val="0"/>
        <w:adjustRightInd w:val="0"/>
        <w:spacing w:after="0"/>
        <w:ind w:left="2124"/>
        <w:jc w:val="right"/>
        <w:rPr>
          <w:rFonts w:cs="Arial"/>
          <w:b/>
          <w:color w:val="7030A0"/>
          <w:sz w:val="20"/>
          <w:lang w:val="pt-BR"/>
        </w:rPr>
      </w:pPr>
      <w:r w:rsidRPr="005C7664">
        <w:rPr>
          <w:rFonts w:cs="Arial"/>
          <w:b/>
          <w:color w:val="7030A0"/>
          <w:sz w:val="20"/>
          <w:lang w:val="pt-BR"/>
        </w:rPr>
        <w:t xml:space="preserve">E-mail : </w:t>
      </w:r>
      <w:r w:rsidR="00636B92" w:rsidRPr="005C7664">
        <w:rPr>
          <w:rStyle w:val="Lienhypertexte"/>
          <w:rFonts w:cs="Arial"/>
          <w:b/>
          <w:color w:val="7030A0"/>
          <w:sz w:val="20"/>
          <w:lang w:val="pt-BR"/>
        </w:rPr>
        <w:fldChar w:fldCharType="begin"/>
      </w:r>
      <w:r w:rsidR="00636B92" w:rsidRPr="005C7664">
        <w:rPr>
          <w:rStyle w:val="Lienhypertexte"/>
          <w:rFonts w:cs="Arial"/>
          <w:b/>
          <w:color w:val="7030A0"/>
          <w:sz w:val="20"/>
          <w:lang w:val="pt-BR"/>
        </w:rPr>
        <w:instrText xml:space="preserve"> HYPERLINK "mailto:cecile.borel@agence-adocc.com" </w:instrText>
      </w:r>
      <w:r w:rsidR="00636B92" w:rsidRPr="005C7664">
        <w:rPr>
          <w:rStyle w:val="Lienhypertexte"/>
          <w:rFonts w:cs="Arial"/>
          <w:b/>
          <w:color w:val="7030A0"/>
          <w:sz w:val="20"/>
          <w:lang w:val="pt-BR"/>
        </w:rPr>
        <w:fldChar w:fldCharType="separate"/>
      </w:r>
      <w:r w:rsidR="00636B92" w:rsidRPr="005C7664">
        <w:rPr>
          <w:rStyle w:val="Lienhypertexte"/>
          <w:rFonts w:cs="Arial"/>
          <w:b/>
          <w:color w:val="7030A0"/>
          <w:sz w:val="20"/>
          <w:lang w:val="pt-BR"/>
        </w:rPr>
        <w:t>cecile.borel@agence-adocc.com</w:t>
      </w:r>
      <w:r w:rsidR="00636B92" w:rsidRPr="005C7664">
        <w:rPr>
          <w:rStyle w:val="Lienhypertexte"/>
          <w:rFonts w:cs="Arial"/>
          <w:b/>
          <w:color w:val="7030A0"/>
          <w:sz w:val="20"/>
          <w:lang w:val="pt-BR"/>
        </w:rPr>
        <w:fldChar w:fldCharType="end"/>
      </w:r>
      <w:r w:rsidRPr="005C7664">
        <w:rPr>
          <w:rFonts w:cs="Arial"/>
          <w:b/>
          <w:color w:val="7030A0"/>
          <w:sz w:val="20"/>
          <w:lang w:val="pt-BR"/>
        </w:rPr>
        <w:t xml:space="preserve">  </w:t>
      </w:r>
    </w:p>
    <w:p w:rsidR="00C0411A" w:rsidRPr="004D49DB" w:rsidRDefault="00C0411A" w:rsidP="00D31713">
      <w:pPr>
        <w:autoSpaceDE w:val="0"/>
        <w:autoSpaceDN w:val="0"/>
        <w:adjustRightInd w:val="0"/>
        <w:spacing w:after="0"/>
        <w:ind w:left="2124"/>
        <w:jc w:val="right"/>
        <w:rPr>
          <w:rFonts w:cs="Arial"/>
          <w:sz w:val="4"/>
          <w:lang w:val="pt-BR"/>
        </w:rPr>
      </w:pPr>
    </w:p>
    <w:p w:rsidR="00D31713" w:rsidRPr="00703374" w:rsidRDefault="00D31713" w:rsidP="00D31713">
      <w:pPr>
        <w:tabs>
          <w:tab w:val="right" w:leader="dot" w:pos="9000"/>
        </w:tabs>
        <w:autoSpaceDE w:val="0"/>
        <w:autoSpaceDN w:val="0"/>
        <w:adjustRightInd w:val="0"/>
        <w:spacing w:after="0"/>
        <w:rPr>
          <w:rFonts w:cs="Arial"/>
          <w:color w:val="000000"/>
          <w:sz w:val="20"/>
        </w:rPr>
      </w:pPr>
      <w:r w:rsidRPr="00703374">
        <w:rPr>
          <w:rFonts w:cs="Arial"/>
          <w:color w:val="000000"/>
          <w:sz w:val="20"/>
        </w:rPr>
        <w:t xml:space="preserve">Raison sociale : </w:t>
      </w:r>
      <w:r w:rsidRPr="00703374">
        <w:rPr>
          <w:rFonts w:cs="Arial"/>
          <w:color w:val="000000"/>
          <w:sz w:val="20"/>
        </w:rPr>
        <w:tab/>
      </w:r>
    </w:p>
    <w:p w:rsidR="00D31713" w:rsidRDefault="00D31713" w:rsidP="00D31713">
      <w:pPr>
        <w:tabs>
          <w:tab w:val="right" w:leader="dot" w:pos="9000"/>
        </w:tabs>
        <w:autoSpaceDE w:val="0"/>
        <w:autoSpaceDN w:val="0"/>
        <w:adjustRightInd w:val="0"/>
        <w:spacing w:after="0"/>
        <w:rPr>
          <w:rFonts w:cs="Arial"/>
          <w:color w:val="000000"/>
          <w:sz w:val="20"/>
        </w:rPr>
      </w:pPr>
      <w:r w:rsidRPr="00703374">
        <w:rPr>
          <w:rFonts w:cs="Arial"/>
          <w:color w:val="000000"/>
          <w:sz w:val="20"/>
        </w:rPr>
        <w:t>Adresse :</w:t>
      </w:r>
      <w:r w:rsidRPr="00703374">
        <w:rPr>
          <w:rFonts w:cs="Arial"/>
          <w:color w:val="000000"/>
          <w:sz w:val="20"/>
        </w:rPr>
        <w:tab/>
      </w:r>
    </w:p>
    <w:p w:rsidR="00D31713" w:rsidRPr="00703374" w:rsidRDefault="00D31713" w:rsidP="00D31713">
      <w:pPr>
        <w:tabs>
          <w:tab w:val="right" w:leader="dot" w:pos="9000"/>
        </w:tabs>
        <w:autoSpaceDE w:val="0"/>
        <w:autoSpaceDN w:val="0"/>
        <w:adjustRightInd w:val="0"/>
        <w:spacing w:after="0"/>
        <w:rPr>
          <w:rFonts w:cs="Arial"/>
          <w:color w:val="000000"/>
          <w:sz w:val="20"/>
        </w:rPr>
      </w:pPr>
      <w:r>
        <w:rPr>
          <w:rFonts w:cs="Arial"/>
          <w:color w:val="000000"/>
          <w:sz w:val="20"/>
        </w:rPr>
        <w:t>Code postal : ………………………………………………</w:t>
      </w:r>
      <w:r w:rsidR="00080E01">
        <w:rPr>
          <w:rFonts w:cs="Arial"/>
          <w:color w:val="000000"/>
          <w:sz w:val="20"/>
        </w:rPr>
        <w:t>……</w:t>
      </w:r>
      <w:r>
        <w:rPr>
          <w:rFonts w:cs="Arial"/>
          <w:color w:val="000000"/>
          <w:sz w:val="20"/>
        </w:rPr>
        <w:t>.            Ville : …………………………………………………………………………….</w:t>
      </w:r>
    </w:p>
    <w:p w:rsidR="00D31713" w:rsidRPr="00703374" w:rsidRDefault="00D31713" w:rsidP="00D31713">
      <w:pPr>
        <w:tabs>
          <w:tab w:val="right" w:leader="dot" w:pos="3960"/>
          <w:tab w:val="left" w:pos="4500"/>
          <w:tab w:val="right" w:leader="dot" w:pos="9000"/>
        </w:tabs>
        <w:autoSpaceDE w:val="0"/>
        <w:autoSpaceDN w:val="0"/>
        <w:adjustRightInd w:val="0"/>
        <w:spacing w:after="0"/>
        <w:rPr>
          <w:rFonts w:cs="Arial"/>
          <w:color w:val="000000"/>
          <w:sz w:val="20"/>
        </w:rPr>
      </w:pPr>
      <w:r w:rsidRPr="00703374">
        <w:rPr>
          <w:rFonts w:cs="Arial"/>
          <w:color w:val="000000"/>
          <w:sz w:val="20"/>
        </w:rPr>
        <w:t xml:space="preserve">Tél. : </w:t>
      </w:r>
      <w:r w:rsidRPr="00703374">
        <w:rPr>
          <w:rFonts w:cs="Arial"/>
          <w:color w:val="000000"/>
          <w:sz w:val="20"/>
        </w:rPr>
        <w:tab/>
      </w:r>
      <w:r w:rsidRPr="00703374">
        <w:rPr>
          <w:rFonts w:cs="Arial"/>
          <w:color w:val="000000"/>
          <w:sz w:val="20"/>
        </w:rPr>
        <w:tab/>
        <w:t xml:space="preserve">Fax : </w:t>
      </w:r>
      <w:r w:rsidRPr="00703374">
        <w:rPr>
          <w:rFonts w:cs="Arial"/>
          <w:color w:val="000000"/>
          <w:sz w:val="20"/>
        </w:rPr>
        <w:tab/>
      </w:r>
    </w:p>
    <w:p w:rsidR="00D31713" w:rsidRPr="00703374" w:rsidRDefault="00080E01" w:rsidP="00D31713">
      <w:pPr>
        <w:tabs>
          <w:tab w:val="right" w:leader="dot" w:pos="3960"/>
          <w:tab w:val="left" w:pos="4500"/>
          <w:tab w:val="right" w:leader="dot" w:pos="9000"/>
        </w:tabs>
        <w:autoSpaceDE w:val="0"/>
        <w:autoSpaceDN w:val="0"/>
        <w:adjustRightInd w:val="0"/>
        <w:spacing w:after="0"/>
        <w:rPr>
          <w:rFonts w:cs="Arial"/>
          <w:color w:val="000000"/>
          <w:sz w:val="20"/>
        </w:rPr>
      </w:pPr>
      <w:r w:rsidRPr="00703374">
        <w:rPr>
          <w:rFonts w:cs="Arial"/>
          <w:color w:val="000000"/>
          <w:sz w:val="20"/>
        </w:rPr>
        <w:t>Email</w:t>
      </w:r>
      <w:r w:rsidR="00D31713" w:rsidRPr="00703374">
        <w:rPr>
          <w:rFonts w:cs="Arial"/>
          <w:color w:val="000000"/>
          <w:sz w:val="20"/>
        </w:rPr>
        <w:t xml:space="preserve"> : </w:t>
      </w:r>
      <w:r w:rsidR="00D31713" w:rsidRPr="00703374">
        <w:rPr>
          <w:rFonts w:cs="Arial"/>
          <w:color w:val="000000"/>
          <w:sz w:val="20"/>
        </w:rPr>
        <w:tab/>
      </w:r>
      <w:r w:rsidR="00D31713" w:rsidRPr="00703374">
        <w:rPr>
          <w:rFonts w:cs="Arial"/>
          <w:color w:val="000000"/>
          <w:sz w:val="20"/>
        </w:rPr>
        <w:tab/>
        <w:t xml:space="preserve">Port : </w:t>
      </w:r>
      <w:r w:rsidR="00D31713" w:rsidRPr="00703374">
        <w:rPr>
          <w:rFonts w:cs="Arial"/>
          <w:color w:val="000000"/>
          <w:sz w:val="20"/>
        </w:rPr>
        <w:tab/>
      </w:r>
    </w:p>
    <w:p w:rsidR="00D31713" w:rsidRDefault="00D31713" w:rsidP="00D31713">
      <w:pPr>
        <w:tabs>
          <w:tab w:val="right" w:leader="dot" w:pos="9000"/>
        </w:tabs>
        <w:autoSpaceDE w:val="0"/>
        <w:autoSpaceDN w:val="0"/>
        <w:adjustRightInd w:val="0"/>
        <w:spacing w:after="0"/>
        <w:rPr>
          <w:rFonts w:cs="Arial"/>
          <w:color w:val="000000"/>
          <w:sz w:val="20"/>
        </w:rPr>
      </w:pPr>
      <w:r>
        <w:rPr>
          <w:rFonts w:cs="Arial"/>
          <w:color w:val="000000"/>
          <w:sz w:val="20"/>
        </w:rPr>
        <w:t>*Chiffre d’Affaires total</w:t>
      </w:r>
      <w:r w:rsidR="00201ED2">
        <w:rPr>
          <w:rFonts w:cs="Arial"/>
          <w:color w:val="000000"/>
          <w:sz w:val="20"/>
        </w:rPr>
        <w:t xml:space="preserve"> </w:t>
      </w:r>
      <w:proofErr w:type="gramStart"/>
      <w:r w:rsidR="00080E01">
        <w:rPr>
          <w:rFonts w:cs="Arial"/>
          <w:color w:val="000000"/>
          <w:sz w:val="20"/>
        </w:rPr>
        <w:t>201</w:t>
      </w:r>
      <w:r w:rsidR="00093F47">
        <w:rPr>
          <w:rFonts w:cs="Arial"/>
          <w:color w:val="000000"/>
          <w:sz w:val="20"/>
        </w:rPr>
        <w:t>9</w:t>
      </w:r>
      <w:r w:rsidR="00080E01">
        <w:rPr>
          <w:rFonts w:cs="Arial"/>
          <w:color w:val="000000"/>
          <w:sz w:val="20"/>
        </w:rPr>
        <w:t>:</w:t>
      </w:r>
      <w:proofErr w:type="gramEnd"/>
      <w:r>
        <w:rPr>
          <w:rFonts w:cs="Arial"/>
          <w:color w:val="000000"/>
          <w:sz w:val="20"/>
        </w:rPr>
        <w:t xml:space="preserve"> </w:t>
      </w:r>
      <w:r w:rsidRPr="0006674C">
        <w:rPr>
          <w:rFonts w:cs="Arial"/>
          <w:color w:val="000000"/>
          <w:sz w:val="20"/>
        </w:rPr>
        <w:tab/>
      </w:r>
    </w:p>
    <w:p w:rsidR="00D31713" w:rsidRPr="0006674C" w:rsidRDefault="00D31713" w:rsidP="007507C5">
      <w:pPr>
        <w:tabs>
          <w:tab w:val="right" w:leader="dot" w:pos="8931"/>
        </w:tabs>
        <w:autoSpaceDE w:val="0"/>
        <w:autoSpaceDN w:val="0"/>
        <w:adjustRightInd w:val="0"/>
        <w:spacing w:after="0"/>
        <w:ind w:right="3258"/>
        <w:rPr>
          <w:rFonts w:cs="Arial"/>
          <w:color w:val="000000"/>
          <w:sz w:val="20"/>
        </w:rPr>
      </w:pPr>
      <w:r>
        <w:rPr>
          <w:rFonts w:cs="Arial"/>
          <w:color w:val="000000"/>
          <w:sz w:val="20"/>
        </w:rPr>
        <w:t>*Chiffre d’Affaires Export</w:t>
      </w:r>
      <w:r w:rsidR="00201ED2">
        <w:rPr>
          <w:rFonts w:cs="Arial"/>
          <w:color w:val="000000"/>
          <w:sz w:val="20"/>
        </w:rPr>
        <w:t xml:space="preserve"> </w:t>
      </w:r>
      <w:proofErr w:type="gramStart"/>
      <w:r w:rsidR="00080E01">
        <w:rPr>
          <w:rFonts w:cs="Arial"/>
          <w:color w:val="000000"/>
          <w:sz w:val="20"/>
        </w:rPr>
        <w:t>201</w:t>
      </w:r>
      <w:r w:rsidR="00093F47">
        <w:rPr>
          <w:rFonts w:cs="Arial"/>
          <w:color w:val="000000"/>
          <w:sz w:val="20"/>
        </w:rPr>
        <w:t>9</w:t>
      </w:r>
      <w:r w:rsidR="00080E01">
        <w:rPr>
          <w:rFonts w:cs="Arial"/>
          <w:color w:val="000000"/>
          <w:sz w:val="20"/>
        </w:rPr>
        <w:t>:</w:t>
      </w:r>
      <w:r w:rsidR="007507C5">
        <w:rPr>
          <w:rFonts w:cs="Arial"/>
          <w:color w:val="000000"/>
          <w:sz w:val="20"/>
        </w:rPr>
        <w:t>…</w:t>
      </w:r>
      <w:proofErr w:type="gramEnd"/>
      <w:r w:rsidR="007507C5">
        <w:rPr>
          <w:rFonts w:cs="Arial"/>
          <w:color w:val="000000"/>
          <w:sz w:val="20"/>
        </w:rPr>
        <w:t>………….….            *Effectif 201</w:t>
      </w:r>
      <w:r w:rsidR="00093F47">
        <w:rPr>
          <w:rFonts w:cs="Arial"/>
          <w:color w:val="000000"/>
          <w:sz w:val="20"/>
        </w:rPr>
        <w:t>9</w:t>
      </w:r>
      <w:r w:rsidR="007507C5">
        <w:rPr>
          <w:rFonts w:cs="Arial"/>
          <w:color w:val="000000"/>
          <w:sz w:val="20"/>
        </w:rPr>
        <w:t> :</w:t>
      </w:r>
      <w:r w:rsidR="007507C5" w:rsidRPr="007507C5">
        <w:rPr>
          <w:rFonts w:cs="Arial"/>
          <w:color w:val="000000"/>
          <w:sz w:val="20"/>
        </w:rPr>
        <w:t xml:space="preserve"> </w:t>
      </w:r>
      <w:r w:rsidR="007507C5" w:rsidRPr="0006674C">
        <w:rPr>
          <w:rFonts w:cs="Arial"/>
          <w:color w:val="000000"/>
          <w:sz w:val="20"/>
        </w:rPr>
        <w:tab/>
      </w:r>
    </w:p>
    <w:p w:rsidR="00D31713" w:rsidRDefault="00D31713" w:rsidP="00D31713">
      <w:pPr>
        <w:tabs>
          <w:tab w:val="right" w:leader="dot" w:pos="9000"/>
        </w:tabs>
        <w:autoSpaceDE w:val="0"/>
        <w:autoSpaceDN w:val="0"/>
        <w:adjustRightInd w:val="0"/>
        <w:spacing w:after="0"/>
        <w:rPr>
          <w:rFonts w:cs="Arial"/>
          <w:color w:val="000000"/>
          <w:sz w:val="20"/>
        </w:rPr>
      </w:pPr>
      <w:r>
        <w:rPr>
          <w:rFonts w:cs="Arial"/>
          <w:color w:val="000000"/>
          <w:sz w:val="20"/>
        </w:rPr>
        <w:t>N° Siret :</w:t>
      </w:r>
      <w:r w:rsidRPr="00915A74">
        <w:rPr>
          <w:rFonts w:cs="Arial"/>
          <w:color w:val="000000"/>
          <w:sz w:val="20"/>
        </w:rPr>
        <w:t xml:space="preserve"> </w:t>
      </w:r>
      <w:r w:rsidRPr="0006674C">
        <w:rPr>
          <w:rFonts w:cs="Arial"/>
          <w:color w:val="000000"/>
          <w:sz w:val="20"/>
        </w:rPr>
        <w:tab/>
      </w:r>
    </w:p>
    <w:p w:rsidR="00D31713" w:rsidRDefault="00D31713" w:rsidP="00D31713">
      <w:pPr>
        <w:tabs>
          <w:tab w:val="right" w:leader="dot" w:pos="9000"/>
        </w:tabs>
        <w:autoSpaceDE w:val="0"/>
        <w:autoSpaceDN w:val="0"/>
        <w:adjustRightInd w:val="0"/>
        <w:spacing w:after="0"/>
        <w:rPr>
          <w:rFonts w:cs="Arial"/>
          <w:color w:val="000000"/>
          <w:sz w:val="20"/>
        </w:rPr>
      </w:pPr>
      <w:r>
        <w:rPr>
          <w:rFonts w:cs="Arial"/>
          <w:color w:val="000000"/>
          <w:sz w:val="20"/>
        </w:rPr>
        <w:t>N° TVA intracommunautaire :</w:t>
      </w:r>
      <w:r w:rsidRPr="00915A74">
        <w:rPr>
          <w:rFonts w:cs="Arial"/>
          <w:color w:val="000000"/>
          <w:sz w:val="20"/>
        </w:rPr>
        <w:t xml:space="preserve"> </w:t>
      </w:r>
      <w:r w:rsidRPr="0006674C">
        <w:rPr>
          <w:rFonts w:cs="Arial"/>
          <w:color w:val="000000"/>
          <w:sz w:val="20"/>
        </w:rPr>
        <w:tab/>
      </w:r>
    </w:p>
    <w:p w:rsidR="00D31713" w:rsidRPr="00703374" w:rsidRDefault="00D31713" w:rsidP="00D31713">
      <w:pPr>
        <w:tabs>
          <w:tab w:val="right" w:leader="dot" w:pos="9000"/>
        </w:tabs>
        <w:autoSpaceDE w:val="0"/>
        <w:autoSpaceDN w:val="0"/>
        <w:adjustRightInd w:val="0"/>
        <w:spacing w:after="0"/>
        <w:rPr>
          <w:rFonts w:cs="Arial"/>
          <w:color w:val="000000"/>
          <w:sz w:val="20"/>
        </w:rPr>
      </w:pPr>
      <w:r w:rsidRPr="00703374">
        <w:rPr>
          <w:rFonts w:cs="Arial"/>
          <w:color w:val="000000"/>
          <w:sz w:val="20"/>
        </w:rPr>
        <w:t xml:space="preserve">Nom du responsable : </w:t>
      </w:r>
      <w:r w:rsidRPr="00703374">
        <w:rPr>
          <w:rFonts w:cs="Arial"/>
          <w:color w:val="000000"/>
          <w:sz w:val="20"/>
        </w:rPr>
        <w:tab/>
      </w:r>
    </w:p>
    <w:p w:rsidR="00D31713" w:rsidRPr="00703374" w:rsidRDefault="00D31713" w:rsidP="00D31713">
      <w:pPr>
        <w:tabs>
          <w:tab w:val="right" w:leader="dot" w:pos="9000"/>
        </w:tabs>
        <w:autoSpaceDE w:val="0"/>
        <w:autoSpaceDN w:val="0"/>
        <w:adjustRightInd w:val="0"/>
        <w:spacing w:after="0"/>
        <w:rPr>
          <w:rFonts w:cs="Arial"/>
          <w:color w:val="000000"/>
          <w:sz w:val="20"/>
        </w:rPr>
      </w:pPr>
      <w:r w:rsidRPr="00703374">
        <w:rPr>
          <w:rFonts w:cs="Arial"/>
          <w:color w:val="000000"/>
          <w:sz w:val="20"/>
        </w:rPr>
        <w:t xml:space="preserve">Contact pour la préparation de l’action : </w:t>
      </w:r>
      <w:r w:rsidRPr="00703374">
        <w:rPr>
          <w:rFonts w:cs="Arial"/>
          <w:color w:val="000000"/>
          <w:sz w:val="20"/>
        </w:rPr>
        <w:tab/>
      </w:r>
    </w:p>
    <w:p w:rsidR="00D31713" w:rsidRDefault="00D31713" w:rsidP="00D31713">
      <w:pPr>
        <w:tabs>
          <w:tab w:val="right" w:leader="dot" w:pos="9000"/>
        </w:tabs>
        <w:autoSpaceDE w:val="0"/>
        <w:autoSpaceDN w:val="0"/>
        <w:adjustRightInd w:val="0"/>
        <w:spacing w:after="0"/>
        <w:rPr>
          <w:rFonts w:cs="Arial"/>
          <w:bCs/>
          <w:i/>
          <w:sz w:val="16"/>
          <w:szCs w:val="16"/>
        </w:rPr>
      </w:pPr>
      <w:r w:rsidRPr="00D92365">
        <w:rPr>
          <w:rFonts w:cs="Arial"/>
          <w:bCs/>
          <w:i/>
          <w:sz w:val="16"/>
          <w:szCs w:val="16"/>
        </w:rPr>
        <w:t>* mentio</w:t>
      </w:r>
      <w:r>
        <w:rPr>
          <w:rFonts w:cs="Arial"/>
          <w:bCs/>
          <w:i/>
          <w:sz w:val="16"/>
          <w:szCs w:val="16"/>
        </w:rPr>
        <w:t>ns</w:t>
      </w:r>
      <w:r w:rsidRPr="00D92365">
        <w:rPr>
          <w:rFonts w:cs="Arial"/>
          <w:bCs/>
          <w:i/>
          <w:sz w:val="16"/>
          <w:szCs w:val="16"/>
        </w:rPr>
        <w:t xml:space="preserve"> obligatoire</w:t>
      </w:r>
      <w:r>
        <w:rPr>
          <w:rFonts w:cs="Arial"/>
          <w:bCs/>
          <w:i/>
          <w:sz w:val="16"/>
          <w:szCs w:val="16"/>
        </w:rPr>
        <w:t>s</w:t>
      </w:r>
      <w:r w:rsidRPr="00D92365">
        <w:rPr>
          <w:rFonts w:cs="Arial"/>
          <w:bCs/>
          <w:i/>
          <w:sz w:val="16"/>
          <w:szCs w:val="16"/>
        </w:rPr>
        <w:t xml:space="preserve"> pour la validation de l’inscription</w:t>
      </w:r>
    </w:p>
    <w:p w:rsidR="004D49DB" w:rsidRDefault="004D49DB" w:rsidP="00D31713">
      <w:pPr>
        <w:tabs>
          <w:tab w:val="right" w:leader="dot" w:pos="9000"/>
        </w:tabs>
        <w:autoSpaceDE w:val="0"/>
        <w:autoSpaceDN w:val="0"/>
        <w:adjustRightInd w:val="0"/>
        <w:spacing w:after="0"/>
        <w:rPr>
          <w:rFonts w:cs="Arial"/>
          <w:bCs/>
          <w:i/>
          <w:sz w:val="16"/>
          <w:szCs w:val="16"/>
        </w:rPr>
      </w:pPr>
    </w:p>
    <w:p w:rsidR="004D49DB" w:rsidRPr="004D49DB" w:rsidRDefault="005C7664" w:rsidP="00D31713">
      <w:pPr>
        <w:tabs>
          <w:tab w:val="right" w:leader="dot" w:pos="9000"/>
        </w:tabs>
        <w:autoSpaceDE w:val="0"/>
        <w:autoSpaceDN w:val="0"/>
        <w:adjustRightInd w:val="0"/>
        <w:spacing w:after="0"/>
        <w:rPr>
          <w:rFonts w:asciiTheme="minorHAnsi" w:hAnsiTheme="minorHAnsi" w:cstheme="minorHAnsi"/>
          <w:bCs/>
          <w:sz w:val="16"/>
          <w:szCs w:val="16"/>
          <w:u w:val="single"/>
        </w:rPr>
      </w:pPr>
      <w:r>
        <w:rPr>
          <w:rFonts w:cs="Calibri"/>
          <w:b/>
          <w:bCs/>
          <w:sz w:val="18"/>
          <w:szCs w:val="16"/>
          <w:u w:val="single"/>
        </w:rPr>
        <w:t>●</w:t>
      </w:r>
      <w:r w:rsidR="004D49DB" w:rsidRPr="004D49DB">
        <w:rPr>
          <w:rFonts w:cs="Calibri"/>
          <w:b/>
          <w:bCs/>
          <w:sz w:val="18"/>
          <w:szCs w:val="16"/>
          <w:u w:val="single"/>
        </w:rPr>
        <w:t>CERTIFICATIONS (</w:t>
      </w:r>
      <w:r w:rsidR="004D49DB" w:rsidRPr="00E873FC">
        <w:rPr>
          <w:rFonts w:cs="Calibri"/>
          <w:bCs/>
          <w:szCs w:val="16"/>
          <w:u w:val="single"/>
        </w:rPr>
        <w:t>merci</w:t>
      </w:r>
      <w:r w:rsidR="004D49DB" w:rsidRPr="00E873FC">
        <w:rPr>
          <w:rFonts w:asciiTheme="minorHAnsi" w:hAnsiTheme="minorHAnsi" w:cstheme="minorHAnsi"/>
          <w:sz w:val="28"/>
          <w:szCs w:val="20"/>
          <w:u w:val="single"/>
        </w:rPr>
        <w:t xml:space="preserve"> </w:t>
      </w:r>
      <w:r w:rsidR="004D49DB" w:rsidRPr="004D49DB">
        <w:rPr>
          <w:rFonts w:asciiTheme="minorHAnsi" w:hAnsiTheme="minorHAnsi" w:cstheme="minorHAnsi"/>
          <w:szCs w:val="20"/>
          <w:u w:val="single"/>
        </w:rPr>
        <w:t>de fournir obligatoirement vo</w:t>
      </w:r>
      <w:r w:rsidR="004D49DB">
        <w:rPr>
          <w:rFonts w:asciiTheme="minorHAnsi" w:hAnsiTheme="minorHAnsi" w:cstheme="minorHAnsi"/>
          <w:szCs w:val="20"/>
          <w:u w:val="single"/>
        </w:rPr>
        <w:t>s</w:t>
      </w:r>
      <w:r w:rsidR="004D49DB" w:rsidRPr="004D49DB">
        <w:rPr>
          <w:rFonts w:asciiTheme="minorHAnsi" w:hAnsiTheme="minorHAnsi" w:cstheme="minorHAnsi"/>
          <w:szCs w:val="20"/>
          <w:u w:val="single"/>
        </w:rPr>
        <w:t xml:space="preserve"> certificat</w:t>
      </w:r>
      <w:r w:rsidR="004D49DB">
        <w:rPr>
          <w:rFonts w:asciiTheme="minorHAnsi" w:hAnsiTheme="minorHAnsi" w:cstheme="minorHAnsi"/>
          <w:szCs w:val="20"/>
          <w:u w:val="single"/>
        </w:rPr>
        <w:t>s</w:t>
      </w:r>
      <w:r w:rsidR="004D49DB" w:rsidRPr="004D49DB">
        <w:rPr>
          <w:rFonts w:asciiTheme="minorHAnsi" w:hAnsiTheme="minorHAnsi" w:cstheme="minorHAnsi"/>
          <w:szCs w:val="20"/>
          <w:u w:val="single"/>
        </w:rPr>
        <w:t xml:space="preserve"> </w:t>
      </w:r>
      <w:r w:rsidR="00E873FC">
        <w:rPr>
          <w:rFonts w:asciiTheme="minorHAnsi" w:hAnsiTheme="minorHAnsi" w:cstheme="minorHAnsi"/>
          <w:szCs w:val="20"/>
          <w:u w:val="single"/>
        </w:rPr>
        <w:t>par mail</w:t>
      </w:r>
      <w:r w:rsidR="004D49DB" w:rsidRPr="004D49DB">
        <w:rPr>
          <w:rFonts w:asciiTheme="minorHAnsi" w:hAnsiTheme="minorHAnsi" w:cstheme="minorHAnsi"/>
          <w:szCs w:val="20"/>
          <w:u w:val="single"/>
        </w:rPr>
        <w:t>)</w:t>
      </w:r>
    </w:p>
    <w:p w:rsidR="004D49DB" w:rsidRPr="00E873FC" w:rsidRDefault="004D49DB" w:rsidP="005C7664">
      <w:pPr>
        <w:tabs>
          <w:tab w:val="right" w:leader="dot" w:pos="9000"/>
        </w:tabs>
        <w:autoSpaceDE w:val="0"/>
        <w:autoSpaceDN w:val="0"/>
        <w:adjustRightInd w:val="0"/>
        <w:spacing w:after="0"/>
        <w:rPr>
          <w:rFonts w:asciiTheme="minorHAnsi" w:hAnsiTheme="minorHAnsi" w:cstheme="minorHAnsi"/>
          <w:bCs/>
          <w:color w:val="7030A0"/>
          <w:szCs w:val="20"/>
        </w:rPr>
      </w:pPr>
      <w:r w:rsidRPr="00E873FC">
        <w:rPr>
          <w:rFonts w:asciiTheme="minorHAnsi" w:hAnsiTheme="minorHAnsi" w:cstheme="minorHAnsi"/>
          <w:color w:val="7030A0"/>
          <w:sz w:val="32"/>
          <w:szCs w:val="20"/>
        </w:rPr>
        <w:t>□</w:t>
      </w:r>
      <w:r w:rsidRPr="00E873FC">
        <w:rPr>
          <w:rFonts w:cs="Calibri"/>
          <w:bCs/>
          <w:color w:val="7030A0"/>
          <w:sz w:val="20"/>
          <w:szCs w:val="16"/>
        </w:rPr>
        <w:t>BIO</w:t>
      </w:r>
      <w:r w:rsidRPr="00E873FC">
        <w:rPr>
          <w:rFonts w:asciiTheme="minorHAnsi" w:hAnsiTheme="minorHAnsi" w:cstheme="minorHAnsi"/>
          <w:bCs/>
          <w:color w:val="7030A0"/>
          <w:sz w:val="16"/>
          <w:szCs w:val="16"/>
        </w:rPr>
        <w:t> </w:t>
      </w:r>
      <w:r w:rsidR="00AC308B">
        <w:rPr>
          <w:rFonts w:asciiTheme="minorHAnsi" w:hAnsiTheme="minorHAnsi" w:cstheme="minorHAnsi"/>
          <w:bCs/>
          <w:color w:val="7030A0"/>
          <w:sz w:val="16"/>
          <w:szCs w:val="16"/>
        </w:rPr>
        <w:t xml:space="preserve">                             </w:t>
      </w:r>
      <w:r w:rsidR="005C7664">
        <w:rPr>
          <w:rFonts w:asciiTheme="minorHAnsi" w:hAnsiTheme="minorHAnsi" w:cstheme="minorHAnsi"/>
          <w:bCs/>
          <w:color w:val="7030A0"/>
          <w:sz w:val="16"/>
          <w:szCs w:val="16"/>
        </w:rPr>
        <w:t xml:space="preserve">                                   </w:t>
      </w:r>
      <w:r w:rsidR="00AC308B">
        <w:rPr>
          <w:rFonts w:asciiTheme="minorHAnsi" w:hAnsiTheme="minorHAnsi" w:cstheme="minorHAnsi"/>
          <w:bCs/>
          <w:color w:val="7030A0"/>
          <w:sz w:val="16"/>
          <w:szCs w:val="16"/>
        </w:rPr>
        <w:t xml:space="preserve">                         </w:t>
      </w:r>
      <w:r w:rsidR="009A62EC" w:rsidRPr="00E873FC">
        <w:rPr>
          <w:rFonts w:asciiTheme="minorHAnsi" w:hAnsiTheme="minorHAnsi" w:cstheme="minorHAnsi"/>
          <w:bCs/>
          <w:color w:val="7030A0"/>
          <w:sz w:val="32"/>
          <w:szCs w:val="20"/>
        </w:rPr>
        <w:t>□</w:t>
      </w:r>
      <w:r w:rsidR="009A62EC" w:rsidRPr="00E873FC">
        <w:rPr>
          <w:rFonts w:asciiTheme="minorHAnsi" w:hAnsiTheme="minorHAnsi" w:cstheme="minorHAnsi"/>
          <w:bCs/>
          <w:color w:val="7030A0"/>
          <w:szCs w:val="20"/>
        </w:rPr>
        <w:t>HVE</w:t>
      </w:r>
      <w:r w:rsidRPr="00E873FC">
        <w:rPr>
          <w:rFonts w:asciiTheme="minorHAnsi" w:hAnsiTheme="minorHAnsi" w:cstheme="minorHAnsi"/>
          <w:bCs/>
          <w:color w:val="7030A0"/>
          <w:szCs w:val="20"/>
        </w:rPr>
        <w:t xml:space="preserve"> </w:t>
      </w:r>
      <w:r w:rsidR="002B6CC5" w:rsidRPr="00E873FC">
        <w:rPr>
          <w:rFonts w:asciiTheme="minorHAnsi" w:hAnsiTheme="minorHAnsi" w:cstheme="minorHAnsi"/>
          <w:bCs/>
          <w:color w:val="7030A0"/>
          <w:szCs w:val="20"/>
        </w:rPr>
        <w:t>(niveaux</w:t>
      </w:r>
      <w:r w:rsidRPr="00E873FC">
        <w:rPr>
          <w:rFonts w:asciiTheme="minorHAnsi" w:hAnsiTheme="minorHAnsi" w:cstheme="minorHAnsi"/>
          <w:bCs/>
          <w:color w:val="7030A0"/>
          <w:szCs w:val="20"/>
        </w:rPr>
        <w:t xml:space="preserve"> 3)</w:t>
      </w:r>
      <w:r w:rsidR="005C7664">
        <w:rPr>
          <w:rFonts w:asciiTheme="minorHAnsi" w:hAnsiTheme="minorHAnsi" w:cstheme="minorHAnsi"/>
          <w:bCs/>
          <w:color w:val="7030A0"/>
          <w:szCs w:val="20"/>
        </w:rPr>
        <w:t xml:space="preserve">                                                      </w:t>
      </w:r>
      <w:r w:rsidRPr="00E873FC">
        <w:rPr>
          <w:rFonts w:asciiTheme="minorHAnsi" w:hAnsiTheme="minorHAnsi" w:cstheme="minorHAnsi"/>
          <w:bCs/>
          <w:color w:val="7030A0"/>
          <w:sz w:val="32"/>
          <w:szCs w:val="20"/>
        </w:rPr>
        <w:t>□</w:t>
      </w:r>
      <w:r w:rsidRPr="00E873FC">
        <w:rPr>
          <w:rFonts w:asciiTheme="minorHAnsi" w:hAnsiTheme="minorHAnsi" w:cstheme="minorHAnsi"/>
          <w:bCs/>
          <w:color w:val="7030A0"/>
          <w:szCs w:val="20"/>
        </w:rPr>
        <w:t xml:space="preserve">autres : </w:t>
      </w:r>
      <w:r w:rsidR="005C7664">
        <w:rPr>
          <w:rFonts w:asciiTheme="minorHAnsi" w:hAnsiTheme="minorHAnsi" w:cstheme="minorHAnsi"/>
          <w:bCs/>
          <w:color w:val="7030A0"/>
          <w:szCs w:val="20"/>
        </w:rPr>
        <w:t>…………</w:t>
      </w:r>
      <w:proofErr w:type="gramStart"/>
      <w:r w:rsidR="005C7664">
        <w:rPr>
          <w:rFonts w:asciiTheme="minorHAnsi" w:hAnsiTheme="minorHAnsi" w:cstheme="minorHAnsi"/>
          <w:bCs/>
          <w:color w:val="7030A0"/>
          <w:szCs w:val="20"/>
        </w:rPr>
        <w:t>…….</w:t>
      </w:r>
      <w:proofErr w:type="gramEnd"/>
      <w:r w:rsidR="005C7664">
        <w:rPr>
          <w:rFonts w:asciiTheme="minorHAnsi" w:hAnsiTheme="minorHAnsi" w:cstheme="minorHAnsi"/>
          <w:bCs/>
          <w:color w:val="7030A0"/>
          <w:szCs w:val="20"/>
        </w:rPr>
        <w:t>.</w:t>
      </w:r>
    </w:p>
    <w:p w:rsidR="00E873FC" w:rsidRDefault="005C7664" w:rsidP="00E873FC">
      <w:pPr>
        <w:tabs>
          <w:tab w:val="right" w:leader="dot" w:pos="9000"/>
        </w:tabs>
        <w:autoSpaceDE w:val="0"/>
        <w:autoSpaceDN w:val="0"/>
        <w:adjustRightInd w:val="0"/>
        <w:spacing w:after="0"/>
        <w:rPr>
          <w:rFonts w:cs="Calibri"/>
          <w:b/>
          <w:bCs/>
          <w:sz w:val="18"/>
          <w:szCs w:val="16"/>
          <w:u w:val="single"/>
        </w:rPr>
      </w:pPr>
      <w:r>
        <w:rPr>
          <w:rFonts w:cs="Calibri"/>
          <w:b/>
          <w:bCs/>
          <w:sz w:val="18"/>
          <w:szCs w:val="16"/>
          <w:u w:val="single"/>
        </w:rPr>
        <w:t>●</w:t>
      </w:r>
      <w:r w:rsidR="00E873FC">
        <w:rPr>
          <w:rFonts w:cs="Calibri"/>
          <w:b/>
          <w:bCs/>
          <w:sz w:val="18"/>
          <w:szCs w:val="16"/>
          <w:u w:val="single"/>
        </w:rPr>
        <w:t>PARTICIPATION</w:t>
      </w:r>
      <w:r w:rsidR="002B6CC5">
        <w:rPr>
          <w:rFonts w:cs="Calibri"/>
          <w:b/>
          <w:bCs/>
          <w:sz w:val="18"/>
          <w:szCs w:val="16"/>
          <w:u w:val="single"/>
        </w:rPr>
        <w:t xml:space="preserve"> A L’EVENEMENT</w:t>
      </w:r>
    </w:p>
    <w:p w:rsidR="00AC308B" w:rsidRPr="004D49DB" w:rsidRDefault="00AC308B" w:rsidP="00E873FC">
      <w:pPr>
        <w:tabs>
          <w:tab w:val="right" w:leader="dot" w:pos="9000"/>
        </w:tabs>
        <w:autoSpaceDE w:val="0"/>
        <w:autoSpaceDN w:val="0"/>
        <w:adjustRightInd w:val="0"/>
        <w:spacing w:after="0"/>
        <w:rPr>
          <w:rFonts w:asciiTheme="minorHAnsi" w:hAnsiTheme="minorHAnsi" w:cstheme="minorHAnsi"/>
          <w:bCs/>
          <w:sz w:val="16"/>
          <w:szCs w:val="16"/>
          <w:u w:val="single"/>
        </w:rPr>
      </w:pPr>
      <w:bookmarkStart w:id="0" w:name="_Hlk534990477"/>
      <w:r w:rsidRPr="008F1F49">
        <w:rPr>
          <w:rFonts w:asciiTheme="minorHAnsi" w:hAnsiTheme="minorHAnsi" w:cstheme="minorHAnsi"/>
          <w:bCs/>
          <w:color w:val="7030A0"/>
          <w:sz w:val="32"/>
          <w:szCs w:val="20"/>
        </w:rPr>
        <w:t>□</w:t>
      </w:r>
      <w:r>
        <w:rPr>
          <w:rFonts w:asciiTheme="minorHAnsi" w:hAnsiTheme="minorHAnsi" w:cstheme="minorHAnsi"/>
          <w:color w:val="7030A0"/>
          <w:szCs w:val="20"/>
        </w:rPr>
        <w:t>Je</w:t>
      </w:r>
      <w:r w:rsidRPr="00E873FC">
        <w:rPr>
          <w:rFonts w:asciiTheme="minorHAnsi" w:hAnsiTheme="minorHAnsi" w:cstheme="minorHAnsi"/>
          <w:bCs/>
          <w:color w:val="7030A0"/>
          <w:szCs w:val="20"/>
        </w:rPr>
        <w:t xml:space="preserve"> souhaite mettre en avant 2 produits/références sur </w:t>
      </w:r>
      <w:r w:rsidRPr="00006318">
        <w:rPr>
          <w:rFonts w:asciiTheme="minorHAnsi" w:hAnsiTheme="minorHAnsi" w:cstheme="minorHAnsi"/>
          <w:b/>
          <w:bCs/>
          <w:color w:val="7030A0"/>
          <w:sz w:val="24"/>
          <w:szCs w:val="20"/>
        </w:rPr>
        <w:t>l’</w:t>
      </w:r>
      <w:proofErr w:type="spellStart"/>
      <w:r w:rsidRPr="00006318">
        <w:rPr>
          <w:rFonts w:asciiTheme="minorHAnsi" w:hAnsiTheme="minorHAnsi" w:cstheme="minorHAnsi"/>
          <w:b/>
          <w:bCs/>
          <w:color w:val="7030A0"/>
          <w:sz w:val="24"/>
          <w:szCs w:val="20"/>
        </w:rPr>
        <w:t>Organic</w:t>
      </w:r>
      <w:proofErr w:type="spellEnd"/>
      <w:r w:rsidRPr="00006318">
        <w:rPr>
          <w:rFonts w:asciiTheme="minorHAnsi" w:hAnsiTheme="minorHAnsi" w:cstheme="minorHAnsi"/>
          <w:b/>
          <w:bCs/>
          <w:color w:val="7030A0"/>
          <w:sz w:val="24"/>
          <w:szCs w:val="20"/>
        </w:rPr>
        <w:t xml:space="preserve"> </w:t>
      </w:r>
      <w:proofErr w:type="spellStart"/>
      <w:r w:rsidRPr="00006318">
        <w:rPr>
          <w:rFonts w:asciiTheme="minorHAnsi" w:hAnsiTheme="minorHAnsi" w:cstheme="minorHAnsi"/>
          <w:b/>
          <w:bCs/>
          <w:color w:val="7030A0"/>
          <w:sz w:val="24"/>
          <w:szCs w:val="20"/>
        </w:rPr>
        <w:t>Market</w:t>
      </w:r>
      <w:proofErr w:type="spellEnd"/>
      <w:r w:rsidRPr="00006318">
        <w:rPr>
          <w:rFonts w:asciiTheme="minorHAnsi" w:hAnsiTheme="minorHAnsi" w:cstheme="minorHAnsi"/>
          <w:b/>
          <w:bCs/>
          <w:color w:val="7030A0"/>
          <w:sz w:val="24"/>
          <w:szCs w:val="20"/>
        </w:rPr>
        <w:t xml:space="preserve"> by </w:t>
      </w:r>
      <w:proofErr w:type="spellStart"/>
      <w:r w:rsidRPr="00006318">
        <w:rPr>
          <w:rFonts w:asciiTheme="minorHAnsi" w:hAnsiTheme="minorHAnsi" w:cstheme="minorHAnsi"/>
          <w:b/>
          <w:bCs/>
          <w:color w:val="7030A0"/>
          <w:sz w:val="24"/>
          <w:szCs w:val="20"/>
        </w:rPr>
        <w:t>MEdFEL</w:t>
      </w:r>
      <w:proofErr w:type="spellEnd"/>
      <w:r w:rsidRPr="00E873FC">
        <w:rPr>
          <w:rFonts w:asciiTheme="minorHAnsi" w:hAnsiTheme="minorHAnsi" w:cstheme="minorHAnsi"/>
          <w:bCs/>
          <w:color w:val="7030A0"/>
          <w:szCs w:val="20"/>
        </w:rPr>
        <w:t>.</w:t>
      </w:r>
      <w:bookmarkEnd w:id="0"/>
    </w:p>
    <w:p w:rsidR="00C0411A" w:rsidRPr="00006318" w:rsidRDefault="00C0411A" w:rsidP="009A62EC">
      <w:pPr>
        <w:autoSpaceDE w:val="0"/>
        <w:autoSpaceDN w:val="0"/>
        <w:adjustRightInd w:val="0"/>
        <w:spacing w:after="0" w:line="240" w:lineRule="auto"/>
        <w:jc w:val="both"/>
        <w:rPr>
          <w:rFonts w:asciiTheme="minorHAnsi" w:hAnsiTheme="minorHAnsi" w:cstheme="minorHAnsi"/>
          <w:bCs/>
          <w:color w:val="7030A0"/>
          <w:sz w:val="24"/>
          <w:szCs w:val="20"/>
        </w:rPr>
      </w:pPr>
      <w:r w:rsidRPr="008F1F49">
        <w:rPr>
          <w:rFonts w:asciiTheme="minorHAnsi" w:hAnsiTheme="minorHAnsi" w:cstheme="minorHAnsi"/>
          <w:bCs/>
          <w:color w:val="7030A0"/>
          <w:sz w:val="32"/>
          <w:szCs w:val="20"/>
        </w:rPr>
        <w:t>□</w:t>
      </w:r>
      <w:r w:rsidR="00EE381B" w:rsidRPr="00C0411A">
        <w:rPr>
          <w:rFonts w:asciiTheme="minorHAnsi" w:hAnsiTheme="minorHAnsi" w:cstheme="minorHAnsi"/>
          <w:bCs/>
          <w:color w:val="7030A0"/>
          <w:szCs w:val="20"/>
        </w:rPr>
        <w:t>Je sou</w:t>
      </w:r>
      <w:r w:rsidRPr="00C0411A">
        <w:rPr>
          <w:rFonts w:asciiTheme="minorHAnsi" w:hAnsiTheme="minorHAnsi" w:cstheme="minorHAnsi"/>
          <w:bCs/>
          <w:color w:val="7030A0"/>
          <w:szCs w:val="20"/>
        </w:rPr>
        <w:t xml:space="preserve">haite présenter une </w:t>
      </w:r>
      <w:r w:rsidRPr="00006318">
        <w:rPr>
          <w:rFonts w:asciiTheme="minorHAnsi" w:hAnsiTheme="minorHAnsi" w:cstheme="minorHAnsi"/>
          <w:bCs/>
          <w:color w:val="7030A0"/>
          <w:szCs w:val="20"/>
        </w:rPr>
        <w:t xml:space="preserve">solution innovante dans le cadre </w:t>
      </w:r>
      <w:r w:rsidR="006B35B6" w:rsidRPr="00006318">
        <w:rPr>
          <w:rFonts w:asciiTheme="minorHAnsi" w:hAnsiTheme="minorHAnsi" w:cstheme="minorHAnsi"/>
          <w:bCs/>
          <w:color w:val="7030A0"/>
          <w:szCs w:val="20"/>
        </w:rPr>
        <w:t>du</w:t>
      </w:r>
      <w:r w:rsidR="006B35B6" w:rsidRPr="00C0411A">
        <w:rPr>
          <w:rFonts w:asciiTheme="minorHAnsi" w:hAnsiTheme="minorHAnsi" w:cstheme="minorHAnsi"/>
          <w:b/>
          <w:bCs/>
          <w:color w:val="7030A0"/>
          <w:szCs w:val="20"/>
        </w:rPr>
        <w:t xml:space="preserve"> </w:t>
      </w:r>
      <w:r w:rsidR="006B35B6" w:rsidRPr="00006318">
        <w:rPr>
          <w:rFonts w:asciiTheme="minorHAnsi" w:hAnsiTheme="minorHAnsi" w:cstheme="minorHAnsi"/>
          <w:b/>
          <w:bCs/>
          <w:color w:val="7030A0"/>
          <w:sz w:val="24"/>
          <w:szCs w:val="20"/>
        </w:rPr>
        <w:t>Challenge</w:t>
      </w:r>
      <w:r w:rsidRPr="00006318">
        <w:rPr>
          <w:rFonts w:asciiTheme="minorHAnsi" w:hAnsiTheme="minorHAnsi" w:cstheme="minorHAnsi"/>
          <w:b/>
          <w:bCs/>
          <w:color w:val="7030A0"/>
          <w:sz w:val="24"/>
          <w:szCs w:val="20"/>
        </w:rPr>
        <w:t xml:space="preserve"> </w:t>
      </w:r>
      <w:proofErr w:type="spellStart"/>
      <w:r w:rsidRPr="00006318">
        <w:rPr>
          <w:rFonts w:asciiTheme="minorHAnsi" w:hAnsiTheme="minorHAnsi" w:cstheme="minorHAnsi"/>
          <w:b/>
          <w:bCs/>
          <w:color w:val="7030A0"/>
          <w:sz w:val="24"/>
          <w:szCs w:val="20"/>
        </w:rPr>
        <w:t>Fel’Inno</w:t>
      </w:r>
      <w:r w:rsidR="006B35B6" w:rsidRPr="00006318">
        <w:rPr>
          <w:rFonts w:asciiTheme="minorHAnsi" w:hAnsiTheme="minorHAnsi" w:cstheme="minorHAnsi"/>
          <w:b/>
          <w:bCs/>
          <w:color w:val="7030A0"/>
          <w:sz w:val="24"/>
          <w:szCs w:val="20"/>
        </w:rPr>
        <w:t>v</w:t>
      </w:r>
      <w:proofErr w:type="spellEnd"/>
    </w:p>
    <w:p w:rsidR="00093F47" w:rsidRPr="004D49DB" w:rsidRDefault="00093F47" w:rsidP="00093F47">
      <w:pPr>
        <w:tabs>
          <w:tab w:val="right" w:leader="dot" w:pos="9000"/>
        </w:tabs>
        <w:autoSpaceDE w:val="0"/>
        <w:autoSpaceDN w:val="0"/>
        <w:adjustRightInd w:val="0"/>
        <w:spacing w:after="0"/>
        <w:rPr>
          <w:rFonts w:asciiTheme="minorHAnsi" w:hAnsiTheme="minorHAnsi" w:cstheme="minorHAnsi"/>
          <w:bCs/>
          <w:sz w:val="16"/>
          <w:szCs w:val="16"/>
          <w:u w:val="single"/>
        </w:rPr>
      </w:pPr>
      <w:r w:rsidRPr="008F1F49">
        <w:rPr>
          <w:rFonts w:asciiTheme="minorHAnsi" w:hAnsiTheme="minorHAnsi" w:cstheme="minorHAnsi"/>
          <w:bCs/>
          <w:color w:val="7030A0"/>
          <w:sz w:val="32"/>
          <w:szCs w:val="20"/>
        </w:rPr>
        <w:t>□</w:t>
      </w:r>
      <w:r>
        <w:rPr>
          <w:rFonts w:asciiTheme="minorHAnsi" w:hAnsiTheme="minorHAnsi" w:cstheme="minorHAnsi"/>
          <w:color w:val="7030A0"/>
          <w:szCs w:val="20"/>
        </w:rPr>
        <w:t>Je</w:t>
      </w:r>
      <w:r w:rsidRPr="00E873FC">
        <w:rPr>
          <w:rFonts w:asciiTheme="minorHAnsi" w:hAnsiTheme="minorHAnsi" w:cstheme="minorHAnsi"/>
          <w:bCs/>
          <w:color w:val="7030A0"/>
          <w:szCs w:val="20"/>
        </w:rPr>
        <w:t xml:space="preserve"> </w:t>
      </w:r>
      <w:r>
        <w:rPr>
          <w:rFonts w:asciiTheme="minorHAnsi" w:hAnsiTheme="minorHAnsi" w:cstheme="minorHAnsi"/>
          <w:bCs/>
          <w:color w:val="7030A0"/>
          <w:szCs w:val="20"/>
        </w:rPr>
        <w:t xml:space="preserve">m’inscris </w:t>
      </w:r>
      <w:r w:rsidRPr="00006318">
        <w:rPr>
          <w:rFonts w:asciiTheme="minorHAnsi" w:hAnsiTheme="minorHAnsi" w:cstheme="minorHAnsi"/>
          <w:b/>
          <w:bCs/>
          <w:color w:val="7030A0"/>
          <w:sz w:val="24"/>
          <w:szCs w:val="20"/>
        </w:rPr>
        <w:t xml:space="preserve">au </w:t>
      </w:r>
      <w:proofErr w:type="spellStart"/>
      <w:r w:rsidRPr="00006318">
        <w:rPr>
          <w:rFonts w:asciiTheme="minorHAnsi" w:hAnsiTheme="minorHAnsi" w:cstheme="minorHAnsi"/>
          <w:b/>
          <w:bCs/>
          <w:color w:val="7030A0"/>
          <w:sz w:val="24"/>
          <w:szCs w:val="20"/>
        </w:rPr>
        <w:t>Jobdating</w:t>
      </w:r>
      <w:proofErr w:type="spellEnd"/>
      <w:r w:rsidRPr="00006318">
        <w:rPr>
          <w:rFonts w:asciiTheme="minorHAnsi" w:hAnsiTheme="minorHAnsi" w:cstheme="minorHAnsi"/>
          <w:bCs/>
          <w:color w:val="7030A0"/>
          <w:sz w:val="24"/>
          <w:szCs w:val="20"/>
        </w:rPr>
        <w:t xml:space="preserve"> </w:t>
      </w:r>
      <w:r>
        <w:rPr>
          <w:rFonts w:asciiTheme="minorHAnsi" w:hAnsiTheme="minorHAnsi" w:cstheme="minorHAnsi"/>
          <w:bCs/>
          <w:color w:val="7030A0"/>
          <w:szCs w:val="20"/>
        </w:rPr>
        <w:t xml:space="preserve">et serai </w:t>
      </w:r>
      <w:bookmarkStart w:id="1" w:name="_GoBack"/>
      <w:bookmarkEnd w:id="1"/>
      <w:r>
        <w:rPr>
          <w:rFonts w:asciiTheme="minorHAnsi" w:hAnsiTheme="minorHAnsi" w:cstheme="minorHAnsi"/>
          <w:bCs/>
          <w:color w:val="7030A0"/>
          <w:szCs w:val="20"/>
        </w:rPr>
        <w:t>contacté directement par l’</w:t>
      </w:r>
      <w:proofErr w:type="spellStart"/>
      <w:r>
        <w:rPr>
          <w:rFonts w:asciiTheme="minorHAnsi" w:hAnsiTheme="minorHAnsi" w:cstheme="minorHAnsi"/>
          <w:bCs/>
          <w:color w:val="7030A0"/>
          <w:szCs w:val="20"/>
        </w:rPr>
        <w:t>Apecita</w:t>
      </w:r>
      <w:proofErr w:type="spellEnd"/>
    </w:p>
    <w:p w:rsidR="00D31713" w:rsidRPr="00006318" w:rsidRDefault="00C0411A" w:rsidP="009A62EC">
      <w:pPr>
        <w:autoSpaceDE w:val="0"/>
        <w:autoSpaceDN w:val="0"/>
        <w:adjustRightInd w:val="0"/>
        <w:spacing w:after="0" w:line="240" w:lineRule="auto"/>
        <w:jc w:val="both"/>
        <w:rPr>
          <w:rFonts w:asciiTheme="minorHAnsi" w:hAnsiTheme="minorHAnsi" w:cstheme="minorHAnsi"/>
          <w:bCs/>
          <w:color w:val="7030A0"/>
          <w:sz w:val="18"/>
          <w:szCs w:val="20"/>
        </w:rPr>
      </w:pPr>
      <w:r w:rsidRPr="00006318">
        <w:rPr>
          <w:rFonts w:cs="Calibri"/>
          <w:color w:val="7030A0"/>
          <w:sz w:val="32"/>
        </w:rPr>
        <w:t>□</w:t>
      </w:r>
      <w:r w:rsidR="00D31713" w:rsidRPr="00006318">
        <w:rPr>
          <w:rFonts w:cs="Arial"/>
          <w:color w:val="7030A0"/>
        </w:rPr>
        <w:t xml:space="preserve">Je souhaite bénéficier de </w:t>
      </w:r>
      <w:r w:rsidR="00D31713" w:rsidRPr="00006318">
        <w:rPr>
          <w:rFonts w:cs="Arial"/>
          <w:b/>
          <w:color w:val="7030A0"/>
        </w:rPr>
        <w:t>l’Offre Privilège SUD DE FRANCE</w:t>
      </w:r>
      <w:r w:rsidR="00D31713" w:rsidRPr="00006318">
        <w:rPr>
          <w:rFonts w:cs="Arial"/>
          <w:color w:val="7030A0"/>
        </w:rPr>
        <w:t>, qui comprend </w:t>
      </w:r>
      <w:r w:rsidRPr="00006318">
        <w:rPr>
          <w:rFonts w:cs="Arial"/>
          <w:color w:val="7030A0"/>
        </w:rPr>
        <w:t>u</w:t>
      </w:r>
      <w:r w:rsidR="00D31713" w:rsidRPr="00006318">
        <w:rPr>
          <w:rFonts w:cs="Arial"/>
          <w:color w:val="7030A0"/>
        </w:rPr>
        <w:t xml:space="preserve">n stand </w:t>
      </w:r>
      <w:r w:rsidR="006C2299" w:rsidRPr="00006318">
        <w:rPr>
          <w:rFonts w:cs="Arial"/>
          <w:color w:val="7030A0"/>
        </w:rPr>
        <w:t>privatif (</w:t>
      </w:r>
      <w:r w:rsidR="00D31713" w:rsidRPr="00006318">
        <w:rPr>
          <w:rFonts w:cs="Arial"/>
          <w:color w:val="7030A0"/>
        </w:rPr>
        <w:t>à partir de 9m²)</w:t>
      </w:r>
    </w:p>
    <w:p w:rsidR="00D31713" w:rsidRDefault="00D31713" w:rsidP="00D31713">
      <w:pPr>
        <w:tabs>
          <w:tab w:val="left" w:pos="5760"/>
          <w:tab w:val="left" w:pos="6120"/>
          <w:tab w:val="left" w:pos="7560"/>
          <w:tab w:val="left" w:pos="7920"/>
          <w:tab w:val="left" w:pos="8100"/>
          <w:tab w:val="right" w:leader="dot" w:pos="9900"/>
        </w:tabs>
        <w:autoSpaceDE w:val="0"/>
        <w:autoSpaceDN w:val="0"/>
        <w:adjustRightInd w:val="0"/>
        <w:spacing w:after="0"/>
        <w:jc w:val="both"/>
        <w:rPr>
          <w:rFonts w:cs="Arial"/>
          <w:color w:val="000000"/>
          <w:sz w:val="20"/>
        </w:rPr>
      </w:pPr>
      <w:r>
        <w:rPr>
          <w:rFonts w:cs="Arial"/>
          <w:color w:val="000000"/>
          <w:sz w:val="20"/>
        </w:rPr>
        <w:t>Cette formule de participation comprenant :</w:t>
      </w:r>
      <w:r>
        <w:rPr>
          <w:rFonts w:cs="Arial"/>
          <w:color w:val="000000"/>
          <w:sz w:val="20"/>
        </w:rPr>
        <w:tab/>
      </w:r>
    </w:p>
    <w:p w:rsidR="00D31713" w:rsidRDefault="00D31713" w:rsidP="00D31713">
      <w:pPr>
        <w:autoSpaceDE w:val="0"/>
        <w:autoSpaceDN w:val="0"/>
        <w:adjustRightInd w:val="0"/>
        <w:spacing w:after="0"/>
        <w:jc w:val="both"/>
        <w:rPr>
          <w:rFonts w:cs="Arial"/>
          <w:color w:val="000000"/>
          <w:sz w:val="20"/>
        </w:rPr>
      </w:pPr>
      <w:r>
        <w:rPr>
          <w:rFonts w:cs="Arial"/>
          <w:color w:val="000000"/>
          <w:sz w:val="20"/>
        </w:rPr>
        <w:t>- 1 enseigne</w:t>
      </w:r>
      <w:r>
        <w:rPr>
          <w:rFonts w:cs="Arial"/>
          <w:color w:val="000000"/>
          <w:sz w:val="20"/>
        </w:rPr>
        <w:tab/>
      </w:r>
      <w:r>
        <w:rPr>
          <w:rFonts w:cs="Arial"/>
          <w:color w:val="000000"/>
          <w:sz w:val="20"/>
        </w:rPr>
        <w:tab/>
      </w:r>
      <w:r>
        <w:rPr>
          <w:rFonts w:cs="Arial"/>
          <w:color w:val="000000"/>
          <w:sz w:val="20"/>
        </w:rPr>
        <w:tab/>
        <w:t>- 1 table et 3 chaises</w:t>
      </w:r>
      <w:r>
        <w:rPr>
          <w:rFonts w:cs="Arial"/>
          <w:color w:val="000000"/>
          <w:sz w:val="20"/>
        </w:rPr>
        <w:tab/>
        <w:t>- éclairage/nettoyage/accès à la réserve collective</w:t>
      </w:r>
    </w:p>
    <w:p w:rsidR="00D31713" w:rsidRDefault="00D31713" w:rsidP="00D31713">
      <w:pPr>
        <w:autoSpaceDE w:val="0"/>
        <w:autoSpaceDN w:val="0"/>
        <w:adjustRightInd w:val="0"/>
        <w:spacing w:after="0"/>
        <w:jc w:val="both"/>
        <w:rPr>
          <w:rFonts w:cs="Arial"/>
          <w:color w:val="000000"/>
          <w:sz w:val="20"/>
        </w:rPr>
      </w:pPr>
      <w:r>
        <w:rPr>
          <w:rFonts w:cs="Arial"/>
          <w:color w:val="000000"/>
          <w:sz w:val="20"/>
        </w:rPr>
        <w:t>- 1 comptoir de présentation</w:t>
      </w:r>
      <w:r>
        <w:rPr>
          <w:rFonts w:cs="Arial"/>
          <w:color w:val="000000"/>
          <w:sz w:val="20"/>
        </w:rPr>
        <w:tab/>
        <w:t xml:space="preserve">- 1 prise électrique            - accès à </w:t>
      </w:r>
      <w:r w:rsidR="00D444B7">
        <w:rPr>
          <w:rFonts w:cs="Arial"/>
          <w:color w:val="000000"/>
          <w:sz w:val="20"/>
        </w:rPr>
        <w:t>l’espace</w:t>
      </w:r>
      <w:r>
        <w:rPr>
          <w:rFonts w:cs="Arial"/>
          <w:color w:val="000000"/>
          <w:sz w:val="20"/>
        </w:rPr>
        <w:t xml:space="preserve"> collectif</w:t>
      </w:r>
    </w:p>
    <w:p w:rsidR="00D31713" w:rsidRDefault="00D31713" w:rsidP="00D31713">
      <w:pPr>
        <w:tabs>
          <w:tab w:val="left" w:pos="5760"/>
          <w:tab w:val="left" w:pos="6120"/>
          <w:tab w:val="left" w:pos="7560"/>
          <w:tab w:val="left" w:pos="7920"/>
          <w:tab w:val="left" w:pos="8100"/>
          <w:tab w:val="right" w:leader="dot" w:pos="9900"/>
        </w:tabs>
        <w:autoSpaceDE w:val="0"/>
        <w:autoSpaceDN w:val="0"/>
        <w:adjustRightInd w:val="0"/>
        <w:spacing w:after="0"/>
        <w:jc w:val="both"/>
        <w:rPr>
          <w:rFonts w:cs="Arial"/>
          <w:b/>
        </w:rPr>
      </w:pPr>
      <w:r>
        <w:rPr>
          <w:rFonts w:cs="Arial"/>
          <w:b/>
        </w:rPr>
        <w:t xml:space="preserve">Je réserve 1 stand de ……. </w:t>
      </w:r>
      <w:proofErr w:type="gramStart"/>
      <w:r>
        <w:rPr>
          <w:rFonts w:cs="Arial"/>
          <w:b/>
        </w:rPr>
        <w:t>m</w:t>
      </w:r>
      <w:proofErr w:type="gramEnd"/>
      <w:r>
        <w:rPr>
          <w:rFonts w:cs="Arial"/>
          <w:b/>
        </w:rPr>
        <w:t xml:space="preserve">² </w:t>
      </w:r>
      <w:r>
        <w:rPr>
          <w:rFonts w:cs="Arial"/>
          <w:b/>
          <w:u w:val="single"/>
        </w:rPr>
        <w:t>sans</w:t>
      </w:r>
      <w:r>
        <w:rPr>
          <w:rFonts w:cs="Arial"/>
          <w:b/>
        </w:rPr>
        <w:t xml:space="preserve"> angle au prix de 2</w:t>
      </w:r>
      <w:r w:rsidR="0024692E">
        <w:rPr>
          <w:rFonts w:cs="Arial"/>
          <w:b/>
        </w:rPr>
        <w:t>6</w:t>
      </w:r>
      <w:r w:rsidR="006C2299">
        <w:rPr>
          <w:rFonts w:cs="Arial"/>
          <w:b/>
        </w:rPr>
        <w:t>0</w:t>
      </w:r>
      <w:r>
        <w:rPr>
          <w:rFonts w:cs="Arial"/>
          <w:b/>
        </w:rPr>
        <w:t>€ HT/ m²,  soit …………………………..€ HT</w:t>
      </w:r>
    </w:p>
    <w:p w:rsidR="00D31713" w:rsidRDefault="00D31713" w:rsidP="00D31713">
      <w:pPr>
        <w:tabs>
          <w:tab w:val="left" w:pos="5760"/>
          <w:tab w:val="left" w:pos="6120"/>
          <w:tab w:val="left" w:pos="7560"/>
          <w:tab w:val="left" w:pos="7920"/>
          <w:tab w:val="left" w:pos="8100"/>
          <w:tab w:val="right" w:leader="dot" w:pos="9900"/>
        </w:tabs>
        <w:autoSpaceDE w:val="0"/>
        <w:autoSpaceDN w:val="0"/>
        <w:adjustRightInd w:val="0"/>
        <w:spacing w:after="0"/>
        <w:jc w:val="both"/>
        <w:rPr>
          <w:rFonts w:cs="Arial"/>
          <w:b/>
        </w:rPr>
      </w:pPr>
      <w:r>
        <w:rPr>
          <w:rFonts w:cs="Arial"/>
          <w:b/>
        </w:rPr>
        <w:t xml:space="preserve">Je réserve 1 stand de ……. </w:t>
      </w:r>
      <w:proofErr w:type="gramStart"/>
      <w:r>
        <w:rPr>
          <w:rFonts w:cs="Arial"/>
          <w:b/>
        </w:rPr>
        <w:t>m</w:t>
      </w:r>
      <w:proofErr w:type="gramEnd"/>
      <w:r>
        <w:rPr>
          <w:rFonts w:cs="Arial"/>
          <w:b/>
        </w:rPr>
        <w:t xml:space="preserve">² </w:t>
      </w:r>
      <w:r>
        <w:rPr>
          <w:rFonts w:cs="Arial"/>
          <w:b/>
          <w:u w:val="single"/>
        </w:rPr>
        <w:t>avec</w:t>
      </w:r>
      <w:r>
        <w:rPr>
          <w:rFonts w:cs="Arial"/>
          <w:b/>
        </w:rPr>
        <w:t xml:space="preserve"> angle* au prix de </w:t>
      </w:r>
      <w:r w:rsidR="0024692E">
        <w:rPr>
          <w:rFonts w:cs="Arial"/>
          <w:b/>
        </w:rPr>
        <w:t>290</w:t>
      </w:r>
      <w:r>
        <w:rPr>
          <w:rFonts w:cs="Arial"/>
          <w:b/>
        </w:rPr>
        <w:t>€ HT/ m², soit ………………………..€ HT</w:t>
      </w:r>
    </w:p>
    <w:p w:rsidR="00D31713" w:rsidRDefault="00D31713" w:rsidP="00D31713">
      <w:pPr>
        <w:tabs>
          <w:tab w:val="left" w:pos="5760"/>
          <w:tab w:val="left" w:pos="6120"/>
          <w:tab w:val="left" w:pos="7560"/>
          <w:tab w:val="left" w:pos="7920"/>
          <w:tab w:val="left" w:pos="8100"/>
          <w:tab w:val="right" w:leader="dot" w:pos="9900"/>
        </w:tabs>
        <w:autoSpaceDE w:val="0"/>
        <w:autoSpaceDN w:val="0"/>
        <w:adjustRightInd w:val="0"/>
        <w:spacing w:after="0"/>
        <w:jc w:val="both"/>
        <w:rPr>
          <w:rFonts w:cs="Arial"/>
          <w:color w:val="000000"/>
          <w:sz w:val="16"/>
        </w:rPr>
      </w:pPr>
      <w:r>
        <w:rPr>
          <w:rFonts w:cs="Arial"/>
          <w:color w:val="000000"/>
          <w:sz w:val="16"/>
        </w:rPr>
        <w:t xml:space="preserve">* la réservation d’angles n’est possible que dans la limite des disponibilités. Ils sont attribués en fonction de la date de réception des bulletins et de l’importance de la surface réservée.  </w:t>
      </w:r>
    </w:p>
    <w:p w:rsidR="00D31713" w:rsidRPr="0024129E" w:rsidRDefault="00D31713" w:rsidP="00D31713">
      <w:pPr>
        <w:tabs>
          <w:tab w:val="left" w:pos="5760"/>
          <w:tab w:val="left" w:pos="6120"/>
          <w:tab w:val="left" w:pos="7560"/>
          <w:tab w:val="left" w:pos="7920"/>
          <w:tab w:val="left" w:pos="8100"/>
          <w:tab w:val="right" w:leader="dot" w:pos="9900"/>
        </w:tabs>
        <w:autoSpaceDE w:val="0"/>
        <w:autoSpaceDN w:val="0"/>
        <w:adjustRightInd w:val="0"/>
        <w:spacing w:after="0"/>
        <w:jc w:val="both"/>
        <w:rPr>
          <w:rFonts w:cs="Arial"/>
          <w:b/>
          <w:color w:val="5F497A" w:themeColor="accent4" w:themeShade="BF"/>
          <w:sz w:val="24"/>
          <w:szCs w:val="24"/>
        </w:rPr>
      </w:pPr>
      <w:r w:rsidRPr="00C0411A">
        <w:rPr>
          <w:rFonts w:cs="Arial"/>
          <w:b/>
          <w:color w:val="7030A0"/>
          <w:sz w:val="24"/>
          <w:szCs w:val="24"/>
        </w:rPr>
        <w:t xml:space="preserve">- Les rendez-vous d’affaires Fruits et Légumes du </w:t>
      </w:r>
      <w:proofErr w:type="spellStart"/>
      <w:r w:rsidRPr="00C0411A">
        <w:rPr>
          <w:rFonts w:cs="Arial"/>
          <w:b/>
          <w:color w:val="7030A0"/>
          <w:sz w:val="24"/>
          <w:szCs w:val="24"/>
        </w:rPr>
        <w:t>Med</w:t>
      </w:r>
      <w:r w:rsidR="006B35B6">
        <w:rPr>
          <w:rFonts w:cs="Arial"/>
          <w:b/>
          <w:color w:val="7030A0"/>
          <w:sz w:val="24"/>
          <w:szCs w:val="24"/>
        </w:rPr>
        <w:t>FEL</w:t>
      </w:r>
      <w:proofErr w:type="spellEnd"/>
      <w:r w:rsidR="0024129E" w:rsidRPr="00C0411A">
        <w:rPr>
          <w:rFonts w:cs="Arial"/>
          <w:b/>
          <w:color w:val="7030A0"/>
          <w:sz w:val="24"/>
          <w:szCs w:val="24"/>
        </w:rPr>
        <w:t xml:space="preserve"> </w:t>
      </w:r>
      <w:r w:rsidR="0024129E" w:rsidRPr="00C0411A">
        <w:rPr>
          <w:rFonts w:cs="Arial"/>
          <w:color w:val="7030A0"/>
          <w:sz w:val="24"/>
          <w:szCs w:val="24"/>
        </w:rPr>
        <w:t>p</w:t>
      </w:r>
      <w:r w:rsidRPr="00C0411A">
        <w:rPr>
          <w:rFonts w:cs="Arial"/>
          <w:color w:val="7030A0"/>
          <w:sz w:val="20"/>
        </w:rPr>
        <w:t>endant toute la durée du salon</w:t>
      </w:r>
    </w:p>
    <w:tbl>
      <w:tblPr>
        <w:tblW w:w="9464" w:type="dxa"/>
        <w:tblLook w:val="04A0" w:firstRow="1" w:lastRow="0" w:firstColumn="1" w:lastColumn="0" w:noHBand="0" w:noVBand="1"/>
      </w:tblPr>
      <w:tblGrid>
        <w:gridCol w:w="9978"/>
      </w:tblGrid>
      <w:tr w:rsidR="00E873FC" w:rsidRPr="00D77FCE" w:rsidTr="00D266AF">
        <w:tc>
          <w:tcPr>
            <w:tcW w:w="9464" w:type="dxa"/>
          </w:tcPr>
          <w:p w:rsidR="00E873FC" w:rsidRPr="00D77FCE" w:rsidRDefault="00E873FC" w:rsidP="00D266AF">
            <w:pPr>
              <w:pBdr>
                <w:top w:val="single" w:sz="4" w:space="1" w:color="auto"/>
              </w:pBdr>
              <w:autoSpaceDE w:val="0"/>
              <w:autoSpaceDN w:val="0"/>
              <w:adjustRightInd w:val="0"/>
              <w:spacing w:after="0" w:line="240" w:lineRule="auto"/>
              <w:jc w:val="both"/>
              <w:rPr>
                <w:rFonts w:cs="Arial"/>
                <w:b/>
                <w:color w:val="000000"/>
                <w:sz w:val="20"/>
              </w:rPr>
            </w:pPr>
            <w:r w:rsidRPr="00D77FCE">
              <w:rPr>
                <w:rFonts w:cs="Arial"/>
                <w:b/>
                <w:color w:val="000000"/>
                <w:sz w:val="20"/>
              </w:rPr>
              <w:t>Je joins, avec le présent engagement, le chèque d’acompte représentant 50% des engagements souscrits, soit :</w:t>
            </w:r>
          </w:p>
          <w:p w:rsidR="00E873FC" w:rsidRPr="00D77FCE" w:rsidRDefault="00E873FC" w:rsidP="00D266AF">
            <w:pPr>
              <w:autoSpaceDE w:val="0"/>
              <w:autoSpaceDN w:val="0"/>
              <w:adjustRightInd w:val="0"/>
              <w:spacing w:after="0" w:line="240" w:lineRule="auto"/>
              <w:jc w:val="both"/>
              <w:rPr>
                <w:rFonts w:cs="Arial"/>
                <w:b/>
                <w:color w:val="000000"/>
                <w:sz w:val="20"/>
              </w:rPr>
            </w:pPr>
          </w:p>
        </w:tc>
      </w:tr>
      <w:tr w:rsidR="00E873FC" w:rsidRPr="00D77FCE" w:rsidTr="00D266AF">
        <w:tc>
          <w:tcPr>
            <w:tcW w:w="3493" w:type="dxa"/>
          </w:tcPr>
          <w:tbl>
            <w:tblPr>
              <w:tblW w:w="9924" w:type="dxa"/>
              <w:tblLook w:val="04A0" w:firstRow="1" w:lastRow="0" w:firstColumn="1" w:lastColumn="0" w:noHBand="0" w:noVBand="1"/>
            </w:tblPr>
            <w:tblGrid>
              <w:gridCol w:w="3663"/>
              <w:gridCol w:w="4189"/>
              <w:gridCol w:w="2072"/>
            </w:tblGrid>
            <w:tr w:rsidR="00E873FC" w:rsidRPr="00D77FCE" w:rsidTr="00D266AF">
              <w:tc>
                <w:tcPr>
                  <w:tcW w:w="3493" w:type="dxa"/>
                </w:tcPr>
                <w:p w:rsidR="00E873FC" w:rsidRPr="00D77FCE" w:rsidRDefault="00E873FC" w:rsidP="00D266AF">
                  <w:pPr>
                    <w:tabs>
                      <w:tab w:val="left" w:pos="5760"/>
                      <w:tab w:val="left" w:pos="6120"/>
                      <w:tab w:val="left" w:pos="7560"/>
                      <w:tab w:val="left" w:pos="7920"/>
                      <w:tab w:val="left" w:pos="8100"/>
                      <w:tab w:val="right" w:leader="dot" w:pos="9900"/>
                    </w:tabs>
                    <w:autoSpaceDE w:val="0"/>
                    <w:autoSpaceDN w:val="0"/>
                    <w:adjustRightInd w:val="0"/>
                    <w:spacing w:after="0" w:line="240" w:lineRule="auto"/>
                    <w:jc w:val="both"/>
                    <w:rPr>
                      <w:rFonts w:cs="Arial"/>
                      <w:color w:val="000000"/>
                      <w:sz w:val="20"/>
                    </w:rPr>
                  </w:pPr>
                  <w:r>
                    <w:rPr>
                      <w:rFonts w:cs="Arial"/>
                      <w:color w:val="000000"/>
                      <w:sz w:val="20"/>
                    </w:rPr>
                    <w:t>Droit</w:t>
                  </w:r>
                  <w:r w:rsidRPr="00D77FCE">
                    <w:rPr>
                      <w:rFonts w:cs="Arial"/>
                      <w:color w:val="000000"/>
                      <w:sz w:val="20"/>
                    </w:rPr>
                    <w:t xml:space="preserve"> d’inscription</w:t>
                  </w:r>
                  <w:r>
                    <w:rPr>
                      <w:rFonts w:cs="Arial"/>
                      <w:color w:val="000000"/>
                      <w:sz w:val="20"/>
                    </w:rPr>
                    <w:t xml:space="preserve"> des organisateurs</w:t>
                  </w:r>
                  <w:r w:rsidRPr="00D77FCE">
                    <w:rPr>
                      <w:rFonts w:cs="Arial"/>
                      <w:color w:val="000000"/>
                      <w:sz w:val="20"/>
                    </w:rPr>
                    <w:t xml:space="preserve"> : </w:t>
                  </w:r>
                </w:p>
              </w:tc>
              <w:tc>
                <w:tcPr>
                  <w:tcW w:w="3995" w:type="dxa"/>
                </w:tcPr>
                <w:p w:rsidR="00E873FC" w:rsidRPr="00D77FCE" w:rsidRDefault="00E873FC" w:rsidP="00D266AF">
                  <w:pPr>
                    <w:tabs>
                      <w:tab w:val="left" w:pos="5760"/>
                      <w:tab w:val="left" w:pos="6120"/>
                      <w:tab w:val="left" w:pos="7560"/>
                      <w:tab w:val="left" w:pos="7920"/>
                      <w:tab w:val="left" w:pos="8100"/>
                      <w:tab w:val="right" w:leader="dot" w:pos="9900"/>
                    </w:tabs>
                    <w:autoSpaceDE w:val="0"/>
                    <w:autoSpaceDN w:val="0"/>
                    <w:adjustRightInd w:val="0"/>
                    <w:spacing w:after="0" w:line="240" w:lineRule="auto"/>
                    <w:rPr>
                      <w:rFonts w:cs="Arial"/>
                      <w:color w:val="000000"/>
                      <w:sz w:val="20"/>
                    </w:rPr>
                  </w:pPr>
                  <w:r w:rsidRPr="00D77FCE">
                    <w:rPr>
                      <w:rFonts w:cs="Arial"/>
                      <w:color w:val="000000"/>
                      <w:sz w:val="20"/>
                    </w:rPr>
                    <w:t>……………………………………………………………………….</w:t>
                  </w:r>
                </w:p>
              </w:tc>
              <w:tc>
                <w:tcPr>
                  <w:tcW w:w="1976" w:type="dxa"/>
                </w:tcPr>
                <w:p w:rsidR="00E873FC" w:rsidRPr="00D77FCE" w:rsidRDefault="00E873FC" w:rsidP="00D266AF">
                  <w:pPr>
                    <w:tabs>
                      <w:tab w:val="left" w:pos="5760"/>
                      <w:tab w:val="left" w:pos="6120"/>
                      <w:tab w:val="left" w:pos="7560"/>
                      <w:tab w:val="left" w:pos="7920"/>
                      <w:tab w:val="left" w:pos="8100"/>
                      <w:tab w:val="right" w:leader="dot" w:pos="9900"/>
                    </w:tabs>
                    <w:autoSpaceDE w:val="0"/>
                    <w:autoSpaceDN w:val="0"/>
                    <w:adjustRightInd w:val="0"/>
                    <w:spacing w:after="0" w:line="240" w:lineRule="auto"/>
                    <w:jc w:val="both"/>
                    <w:rPr>
                      <w:rFonts w:cs="Arial"/>
                      <w:color w:val="000000"/>
                      <w:sz w:val="20"/>
                    </w:rPr>
                  </w:pPr>
                  <w:r>
                    <w:rPr>
                      <w:rFonts w:cs="Arial"/>
                      <w:color w:val="000000"/>
                      <w:sz w:val="20"/>
                    </w:rPr>
                    <w:t>3</w:t>
                  </w:r>
                  <w:r w:rsidR="0024692E">
                    <w:rPr>
                      <w:rFonts w:cs="Arial"/>
                      <w:color w:val="000000"/>
                      <w:sz w:val="20"/>
                    </w:rPr>
                    <w:t>5</w:t>
                  </w:r>
                  <w:r>
                    <w:rPr>
                      <w:rFonts w:cs="Arial"/>
                      <w:color w:val="000000"/>
                      <w:sz w:val="20"/>
                    </w:rPr>
                    <w:t>0</w:t>
                  </w:r>
                  <w:r w:rsidRPr="00D77FCE">
                    <w:rPr>
                      <w:rFonts w:cs="Arial"/>
                      <w:color w:val="000000"/>
                      <w:sz w:val="20"/>
                    </w:rPr>
                    <w:t xml:space="preserve"> € HT</w:t>
                  </w:r>
                </w:p>
              </w:tc>
            </w:tr>
            <w:tr w:rsidR="00E873FC" w:rsidRPr="00D77FCE" w:rsidTr="00D266AF">
              <w:tc>
                <w:tcPr>
                  <w:tcW w:w="3493" w:type="dxa"/>
                </w:tcPr>
                <w:p w:rsidR="00E873FC" w:rsidRPr="00D77FCE" w:rsidRDefault="00E873FC" w:rsidP="00D266AF">
                  <w:pPr>
                    <w:tabs>
                      <w:tab w:val="left" w:pos="5760"/>
                      <w:tab w:val="left" w:pos="6120"/>
                      <w:tab w:val="left" w:pos="7560"/>
                      <w:tab w:val="left" w:pos="7920"/>
                      <w:tab w:val="left" w:pos="8100"/>
                      <w:tab w:val="right" w:leader="dot" w:pos="9900"/>
                    </w:tabs>
                    <w:autoSpaceDE w:val="0"/>
                    <w:autoSpaceDN w:val="0"/>
                    <w:adjustRightInd w:val="0"/>
                    <w:spacing w:after="0" w:line="240" w:lineRule="auto"/>
                    <w:jc w:val="both"/>
                    <w:rPr>
                      <w:rFonts w:cs="Arial"/>
                      <w:color w:val="000000"/>
                      <w:sz w:val="20"/>
                    </w:rPr>
                  </w:pPr>
                  <w:r w:rsidRPr="00D77FCE">
                    <w:rPr>
                      <w:rFonts w:cs="Arial"/>
                      <w:color w:val="000000"/>
                      <w:sz w:val="20"/>
                    </w:rPr>
                    <w:t>Total HT (formule + frais d’inscription)</w:t>
                  </w:r>
                </w:p>
              </w:tc>
              <w:tc>
                <w:tcPr>
                  <w:tcW w:w="3995" w:type="dxa"/>
                </w:tcPr>
                <w:p w:rsidR="00E873FC" w:rsidRPr="00D77FCE" w:rsidRDefault="00E873FC" w:rsidP="00D266AF">
                  <w:pPr>
                    <w:tabs>
                      <w:tab w:val="left" w:pos="5760"/>
                      <w:tab w:val="left" w:pos="6120"/>
                      <w:tab w:val="left" w:pos="7560"/>
                      <w:tab w:val="left" w:pos="7920"/>
                      <w:tab w:val="left" w:pos="8100"/>
                      <w:tab w:val="right" w:leader="dot" w:pos="9900"/>
                    </w:tabs>
                    <w:autoSpaceDE w:val="0"/>
                    <w:autoSpaceDN w:val="0"/>
                    <w:adjustRightInd w:val="0"/>
                    <w:spacing w:after="0" w:line="240" w:lineRule="auto"/>
                    <w:rPr>
                      <w:rFonts w:cs="Arial"/>
                      <w:color w:val="000000"/>
                      <w:sz w:val="20"/>
                    </w:rPr>
                  </w:pPr>
                  <w:r w:rsidRPr="00D77FCE">
                    <w:rPr>
                      <w:rFonts w:cs="Arial"/>
                      <w:color w:val="000000"/>
                      <w:sz w:val="20"/>
                    </w:rPr>
                    <w:t>…………………………………………………………………….</w:t>
                  </w:r>
                </w:p>
              </w:tc>
              <w:tc>
                <w:tcPr>
                  <w:tcW w:w="1976" w:type="dxa"/>
                </w:tcPr>
                <w:p w:rsidR="00E873FC" w:rsidRPr="00D77FCE" w:rsidRDefault="00E873FC" w:rsidP="00D266AF">
                  <w:pPr>
                    <w:tabs>
                      <w:tab w:val="left" w:pos="5760"/>
                      <w:tab w:val="left" w:pos="6120"/>
                      <w:tab w:val="left" w:pos="7560"/>
                      <w:tab w:val="left" w:pos="7920"/>
                      <w:tab w:val="left" w:pos="8100"/>
                      <w:tab w:val="right" w:leader="dot" w:pos="9900"/>
                    </w:tabs>
                    <w:autoSpaceDE w:val="0"/>
                    <w:autoSpaceDN w:val="0"/>
                    <w:adjustRightInd w:val="0"/>
                    <w:spacing w:after="0" w:line="240" w:lineRule="auto"/>
                    <w:jc w:val="both"/>
                    <w:rPr>
                      <w:rFonts w:cs="Arial"/>
                      <w:color w:val="000000"/>
                      <w:sz w:val="20"/>
                    </w:rPr>
                  </w:pPr>
                  <w:r w:rsidRPr="00D77FCE">
                    <w:rPr>
                      <w:rFonts w:cs="Arial"/>
                      <w:color w:val="000000"/>
                      <w:sz w:val="20"/>
                    </w:rPr>
                    <w:t>………€ HT</w:t>
                  </w:r>
                </w:p>
              </w:tc>
            </w:tr>
            <w:tr w:rsidR="00E873FC" w:rsidRPr="00D77FCE" w:rsidTr="00D266AF">
              <w:tc>
                <w:tcPr>
                  <w:tcW w:w="3493" w:type="dxa"/>
                </w:tcPr>
                <w:p w:rsidR="00E873FC" w:rsidRPr="00D77FCE" w:rsidRDefault="00E873FC" w:rsidP="00D266AF">
                  <w:pPr>
                    <w:tabs>
                      <w:tab w:val="left" w:pos="5760"/>
                      <w:tab w:val="left" w:pos="6120"/>
                      <w:tab w:val="left" w:pos="7560"/>
                      <w:tab w:val="left" w:pos="7920"/>
                      <w:tab w:val="left" w:pos="8100"/>
                      <w:tab w:val="right" w:leader="dot" w:pos="9900"/>
                    </w:tabs>
                    <w:autoSpaceDE w:val="0"/>
                    <w:autoSpaceDN w:val="0"/>
                    <w:adjustRightInd w:val="0"/>
                    <w:spacing w:after="0" w:line="240" w:lineRule="auto"/>
                    <w:jc w:val="both"/>
                    <w:rPr>
                      <w:rFonts w:cs="Arial"/>
                      <w:color w:val="000000"/>
                      <w:sz w:val="20"/>
                    </w:rPr>
                  </w:pPr>
                  <w:r w:rsidRPr="00D77FCE">
                    <w:rPr>
                      <w:rFonts w:cs="Arial"/>
                      <w:color w:val="000000"/>
                      <w:sz w:val="20"/>
                    </w:rPr>
                    <w:t xml:space="preserve">TVA </w:t>
                  </w:r>
                  <w:r>
                    <w:rPr>
                      <w:rFonts w:cs="Arial"/>
                      <w:color w:val="000000"/>
                      <w:sz w:val="20"/>
                    </w:rPr>
                    <w:t>20</w:t>
                  </w:r>
                  <w:r w:rsidRPr="00D77FCE">
                    <w:rPr>
                      <w:rFonts w:cs="Arial"/>
                      <w:color w:val="000000"/>
                      <w:sz w:val="20"/>
                    </w:rPr>
                    <w:t>%</w:t>
                  </w:r>
                </w:p>
              </w:tc>
              <w:tc>
                <w:tcPr>
                  <w:tcW w:w="3995" w:type="dxa"/>
                </w:tcPr>
                <w:p w:rsidR="00E873FC" w:rsidRPr="00D77FCE" w:rsidRDefault="00E873FC" w:rsidP="00D266AF">
                  <w:pPr>
                    <w:tabs>
                      <w:tab w:val="left" w:pos="5760"/>
                      <w:tab w:val="left" w:pos="6120"/>
                      <w:tab w:val="left" w:pos="7560"/>
                      <w:tab w:val="left" w:pos="7920"/>
                      <w:tab w:val="left" w:pos="8100"/>
                      <w:tab w:val="right" w:leader="dot" w:pos="9900"/>
                    </w:tabs>
                    <w:autoSpaceDE w:val="0"/>
                    <w:autoSpaceDN w:val="0"/>
                    <w:adjustRightInd w:val="0"/>
                    <w:spacing w:after="0" w:line="240" w:lineRule="auto"/>
                    <w:jc w:val="center"/>
                    <w:rPr>
                      <w:rFonts w:cs="Arial"/>
                      <w:color w:val="000000"/>
                      <w:sz w:val="20"/>
                    </w:rPr>
                  </w:pPr>
                  <w:r w:rsidRPr="00D77FCE">
                    <w:rPr>
                      <w:rFonts w:cs="Arial"/>
                      <w:color w:val="000000"/>
                      <w:sz w:val="20"/>
                    </w:rPr>
                    <w:t>………………………………………………………………………</w:t>
                  </w:r>
                </w:p>
              </w:tc>
              <w:tc>
                <w:tcPr>
                  <w:tcW w:w="1976" w:type="dxa"/>
                </w:tcPr>
                <w:p w:rsidR="00E873FC" w:rsidRPr="00D77FCE" w:rsidRDefault="00E873FC" w:rsidP="00D266AF">
                  <w:pPr>
                    <w:tabs>
                      <w:tab w:val="left" w:pos="5760"/>
                      <w:tab w:val="left" w:pos="6120"/>
                      <w:tab w:val="left" w:pos="7560"/>
                      <w:tab w:val="left" w:pos="7920"/>
                      <w:tab w:val="left" w:pos="8100"/>
                      <w:tab w:val="right" w:leader="dot" w:pos="9900"/>
                    </w:tabs>
                    <w:autoSpaceDE w:val="0"/>
                    <w:autoSpaceDN w:val="0"/>
                    <w:adjustRightInd w:val="0"/>
                    <w:spacing w:after="0" w:line="240" w:lineRule="auto"/>
                    <w:jc w:val="both"/>
                    <w:rPr>
                      <w:rFonts w:cs="Arial"/>
                      <w:color w:val="000000"/>
                      <w:sz w:val="20"/>
                    </w:rPr>
                  </w:pPr>
                  <w:r w:rsidRPr="00D77FCE">
                    <w:rPr>
                      <w:rFonts w:cs="Arial"/>
                      <w:color w:val="000000"/>
                      <w:sz w:val="20"/>
                    </w:rPr>
                    <w:t>………€</w:t>
                  </w:r>
                </w:p>
              </w:tc>
            </w:tr>
            <w:tr w:rsidR="00E873FC" w:rsidRPr="00F64549" w:rsidTr="00D266AF">
              <w:tc>
                <w:tcPr>
                  <w:tcW w:w="3493" w:type="dxa"/>
                </w:tcPr>
                <w:p w:rsidR="00E873FC" w:rsidRPr="00F64549" w:rsidRDefault="00E873FC" w:rsidP="00D266AF">
                  <w:pPr>
                    <w:tabs>
                      <w:tab w:val="left" w:pos="5760"/>
                      <w:tab w:val="left" w:pos="6120"/>
                      <w:tab w:val="left" w:pos="7560"/>
                      <w:tab w:val="left" w:pos="7920"/>
                      <w:tab w:val="left" w:pos="8100"/>
                      <w:tab w:val="right" w:leader="dot" w:pos="9900"/>
                    </w:tabs>
                    <w:autoSpaceDE w:val="0"/>
                    <w:autoSpaceDN w:val="0"/>
                    <w:adjustRightInd w:val="0"/>
                    <w:spacing w:after="0" w:line="240" w:lineRule="auto"/>
                    <w:jc w:val="both"/>
                    <w:rPr>
                      <w:rFonts w:cs="Arial"/>
                      <w:b/>
                      <w:color w:val="5F497A"/>
                    </w:rPr>
                  </w:pPr>
                  <w:r w:rsidRPr="00F64549">
                    <w:rPr>
                      <w:rFonts w:cs="Arial"/>
                      <w:b/>
                      <w:color w:val="5F497A"/>
                    </w:rPr>
                    <w:t>Total 50% TTC</w:t>
                  </w:r>
                </w:p>
              </w:tc>
              <w:tc>
                <w:tcPr>
                  <w:tcW w:w="3995" w:type="dxa"/>
                </w:tcPr>
                <w:p w:rsidR="00E873FC" w:rsidRPr="00F64549" w:rsidRDefault="00E873FC" w:rsidP="00D266AF">
                  <w:pPr>
                    <w:tabs>
                      <w:tab w:val="left" w:pos="5760"/>
                      <w:tab w:val="left" w:pos="6120"/>
                      <w:tab w:val="left" w:pos="7560"/>
                      <w:tab w:val="left" w:pos="7920"/>
                      <w:tab w:val="left" w:pos="8100"/>
                      <w:tab w:val="right" w:leader="dot" w:pos="9900"/>
                    </w:tabs>
                    <w:autoSpaceDE w:val="0"/>
                    <w:autoSpaceDN w:val="0"/>
                    <w:adjustRightInd w:val="0"/>
                    <w:spacing w:after="0" w:line="240" w:lineRule="auto"/>
                    <w:jc w:val="center"/>
                    <w:rPr>
                      <w:rFonts w:cs="Arial"/>
                      <w:b/>
                      <w:color w:val="5F497A"/>
                    </w:rPr>
                  </w:pPr>
                  <w:r w:rsidRPr="00F64549">
                    <w:rPr>
                      <w:rFonts w:cs="Arial"/>
                      <w:b/>
                      <w:color w:val="5F497A"/>
                      <w:sz w:val="20"/>
                    </w:rPr>
                    <w:t>……………………………………………………………………</w:t>
                  </w:r>
                </w:p>
              </w:tc>
              <w:tc>
                <w:tcPr>
                  <w:tcW w:w="1976" w:type="dxa"/>
                </w:tcPr>
                <w:p w:rsidR="00E873FC" w:rsidRPr="00F64549" w:rsidRDefault="00E873FC" w:rsidP="00D266AF">
                  <w:pPr>
                    <w:tabs>
                      <w:tab w:val="left" w:pos="5760"/>
                      <w:tab w:val="left" w:pos="6120"/>
                      <w:tab w:val="left" w:pos="7560"/>
                      <w:tab w:val="left" w:pos="7920"/>
                      <w:tab w:val="left" w:pos="8100"/>
                      <w:tab w:val="right" w:leader="dot" w:pos="9900"/>
                    </w:tabs>
                    <w:autoSpaceDE w:val="0"/>
                    <w:autoSpaceDN w:val="0"/>
                    <w:adjustRightInd w:val="0"/>
                    <w:spacing w:after="0" w:line="240" w:lineRule="auto"/>
                    <w:jc w:val="both"/>
                    <w:rPr>
                      <w:rFonts w:cs="Arial"/>
                      <w:b/>
                      <w:color w:val="5F497A"/>
                    </w:rPr>
                  </w:pPr>
                  <w:r w:rsidRPr="00F64549">
                    <w:rPr>
                      <w:rFonts w:cs="Arial"/>
                      <w:b/>
                      <w:color w:val="5F497A"/>
                    </w:rPr>
                    <w:t>………€ TTC</w:t>
                  </w:r>
                </w:p>
              </w:tc>
            </w:tr>
          </w:tbl>
          <w:p w:rsidR="00E873FC" w:rsidRPr="00D77FCE" w:rsidRDefault="00E873FC" w:rsidP="00D266AF">
            <w:pPr>
              <w:tabs>
                <w:tab w:val="left" w:pos="5760"/>
                <w:tab w:val="left" w:pos="6120"/>
                <w:tab w:val="left" w:pos="7560"/>
                <w:tab w:val="left" w:pos="7920"/>
                <w:tab w:val="left" w:pos="8100"/>
                <w:tab w:val="right" w:leader="dot" w:pos="9900"/>
              </w:tabs>
              <w:autoSpaceDE w:val="0"/>
              <w:autoSpaceDN w:val="0"/>
              <w:adjustRightInd w:val="0"/>
              <w:spacing w:after="0" w:line="240" w:lineRule="auto"/>
              <w:jc w:val="both"/>
              <w:rPr>
                <w:rFonts w:cs="Arial"/>
                <w:color w:val="000000"/>
                <w:sz w:val="20"/>
              </w:rPr>
            </w:pPr>
          </w:p>
        </w:tc>
      </w:tr>
    </w:tbl>
    <w:p w:rsidR="00D31713" w:rsidRPr="00FE5BB2" w:rsidRDefault="00D31713" w:rsidP="00D31713">
      <w:pPr>
        <w:pBdr>
          <w:top w:val="single" w:sz="4" w:space="0" w:color="auto"/>
        </w:pBdr>
        <w:tabs>
          <w:tab w:val="left" w:pos="5760"/>
          <w:tab w:val="left" w:pos="6120"/>
          <w:tab w:val="left" w:pos="7560"/>
          <w:tab w:val="left" w:pos="7920"/>
          <w:tab w:val="left" w:pos="8100"/>
          <w:tab w:val="right" w:leader="dot" w:pos="9900"/>
        </w:tabs>
        <w:autoSpaceDE w:val="0"/>
        <w:autoSpaceDN w:val="0"/>
        <w:adjustRightInd w:val="0"/>
        <w:spacing w:after="0"/>
        <w:jc w:val="both"/>
        <w:rPr>
          <w:rFonts w:cs="Arial"/>
          <w:color w:val="000000"/>
          <w:sz w:val="12"/>
        </w:rPr>
      </w:pPr>
    </w:p>
    <w:p w:rsidR="00D31713" w:rsidRPr="006C2299" w:rsidRDefault="00D31713" w:rsidP="00E873FC">
      <w:pPr>
        <w:tabs>
          <w:tab w:val="right" w:leader="dot" w:pos="8460"/>
          <w:tab w:val="right" w:leader="dot" w:pos="8505"/>
        </w:tabs>
        <w:spacing w:after="0"/>
        <w:jc w:val="center"/>
        <w:rPr>
          <w:rFonts w:ascii="Arial" w:hAnsi="Arial" w:cs="Arial"/>
          <w:b/>
          <w:bCs/>
          <w:i/>
          <w:iCs/>
          <w:color w:val="7030A0"/>
        </w:rPr>
      </w:pPr>
      <w:r w:rsidRPr="006C2299">
        <w:rPr>
          <w:rFonts w:ascii="Arial" w:hAnsi="Arial" w:cs="Arial"/>
          <w:b/>
          <w:color w:val="7030A0"/>
        </w:rPr>
        <w:t>A</w:t>
      </w:r>
      <w:r w:rsidRPr="006C2299">
        <w:rPr>
          <w:rFonts w:ascii="Arial" w:hAnsi="Arial" w:cs="Arial"/>
          <w:b/>
          <w:bCs/>
          <w:i/>
          <w:iCs/>
          <w:color w:val="7030A0"/>
        </w:rPr>
        <w:t xml:space="preserve"> retourner avant le </w:t>
      </w:r>
      <w:r w:rsidR="00093F47">
        <w:rPr>
          <w:rFonts w:ascii="Arial" w:hAnsi="Arial" w:cs="Arial"/>
          <w:b/>
          <w:bCs/>
          <w:i/>
          <w:iCs/>
          <w:color w:val="7030A0"/>
        </w:rPr>
        <w:t>17 janvier 2020</w:t>
      </w:r>
    </w:p>
    <w:p w:rsidR="00D31713" w:rsidRDefault="00D31713" w:rsidP="00D31713">
      <w:pPr>
        <w:spacing w:after="0"/>
        <w:ind w:left="180" w:right="255"/>
        <w:jc w:val="both"/>
        <w:rPr>
          <w:rFonts w:ascii="Arial" w:hAnsi="Arial" w:cs="Arial"/>
          <w:i/>
          <w:iCs/>
          <w:color w:val="000000"/>
          <w:sz w:val="14"/>
          <w:szCs w:val="16"/>
        </w:rPr>
      </w:pPr>
      <w:r w:rsidRPr="00F759DA">
        <w:rPr>
          <w:rStyle w:val="detail1"/>
          <w:i/>
          <w:sz w:val="14"/>
          <w:szCs w:val="16"/>
        </w:rPr>
        <w:t xml:space="preserve">Passé ce délai, </w:t>
      </w:r>
      <w:proofErr w:type="spellStart"/>
      <w:r w:rsidR="00636B92">
        <w:rPr>
          <w:rStyle w:val="detail1"/>
          <w:i/>
          <w:sz w:val="14"/>
          <w:szCs w:val="16"/>
        </w:rPr>
        <w:t>Ad’Occ</w:t>
      </w:r>
      <w:proofErr w:type="spellEnd"/>
      <w:r w:rsidR="00636B92">
        <w:rPr>
          <w:rStyle w:val="detail1"/>
          <w:i/>
          <w:sz w:val="14"/>
          <w:szCs w:val="16"/>
        </w:rPr>
        <w:t>/</w:t>
      </w:r>
      <w:r w:rsidRPr="00F759DA">
        <w:rPr>
          <w:rStyle w:val="detail1"/>
          <w:i/>
          <w:sz w:val="14"/>
          <w:szCs w:val="16"/>
        </w:rPr>
        <w:t xml:space="preserve">Sud de France </w:t>
      </w:r>
      <w:r>
        <w:rPr>
          <w:rStyle w:val="detail1"/>
          <w:i/>
          <w:sz w:val="14"/>
          <w:szCs w:val="16"/>
        </w:rPr>
        <w:t>Développement</w:t>
      </w:r>
      <w:r w:rsidRPr="00F759DA">
        <w:rPr>
          <w:rStyle w:val="detail1"/>
          <w:i/>
          <w:sz w:val="14"/>
          <w:szCs w:val="16"/>
        </w:rPr>
        <w:t xml:space="preserve"> ne pourra plus vous garantir la possibilit</w:t>
      </w:r>
      <w:r>
        <w:rPr>
          <w:rStyle w:val="detail1"/>
          <w:i/>
          <w:sz w:val="14"/>
          <w:szCs w:val="16"/>
        </w:rPr>
        <w:t xml:space="preserve">é de participer à ce salon </w:t>
      </w:r>
      <w:r w:rsidRPr="00F759DA">
        <w:rPr>
          <w:rStyle w:val="detail1"/>
          <w:i/>
          <w:sz w:val="14"/>
          <w:szCs w:val="16"/>
        </w:rPr>
        <w:t>et votre demande sera étudiée au cas par cas. Une f</w:t>
      </w:r>
      <w:r w:rsidRPr="00F759DA">
        <w:rPr>
          <w:rFonts w:ascii="Arial" w:hAnsi="Arial" w:cs="Arial"/>
          <w:i/>
          <w:iCs/>
          <w:color w:val="000000"/>
          <w:sz w:val="14"/>
          <w:szCs w:val="16"/>
        </w:rPr>
        <w:t xml:space="preserve">acture acquittée sera adressée à l’entreprise par Sud de France </w:t>
      </w:r>
      <w:r>
        <w:rPr>
          <w:rStyle w:val="detail1"/>
          <w:i/>
          <w:sz w:val="14"/>
          <w:szCs w:val="16"/>
        </w:rPr>
        <w:t>Développement</w:t>
      </w:r>
      <w:r w:rsidRPr="00F759DA">
        <w:rPr>
          <w:rStyle w:val="detail1"/>
          <w:i/>
          <w:sz w:val="14"/>
          <w:szCs w:val="16"/>
        </w:rPr>
        <w:t xml:space="preserve"> </w:t>
      </w:r>
      <w:r w:rsidRPr="00F759DA">
        <w:rPr>
          <w:rFonts w:ascii="Arial" w:hAnsi="Arial" w:cs="Arial"/>
          <w:i/>
          <w:iCs/>
          <w:color w:val="000000"/>
          <w:sz w:val="14"/>
          <w:szCs w:val="16"/>
        </w:rPr>
        <w:t xml:space="preserve">à réception de ce règlement. Les 50% restant seront acquittés </w:t>
      </w:r>
      <w:r>
        <w:rPr>
          <w:rFonts w:ascii="Arial" w:hAnsi="Arial" w:cs="Arial"/>
          <w:i/>
          <w:iCs/>
          <w:color w:val="000000"/>
          <w:sz w:val="14"/>
          <w:szCs w:val="16"/>
        </w:rPr>
        <w:t>7</w:t>
      </w:r>
      <w:r w:rsidRPr="00F759DA">
        <w:rPr>
          <w:rFonts w:ascii="Arial" w:hAnsi="Arial" w:cs="Arial"/>
          <w:i/>
          <w:iCs/>
          <w:color w:val="000000"/>
          <w:sz w:val="14"/>
          <w:szCs w:val="16"/>
        </w:rPr>
        <w:t xml:space="preserve"> jours avant le début de la manifestation. Le chèque libellé au titre d’acompte restera acquis à Sud de France </w:t>
      </w:r>
      <w:r>
        <w:rPr>
          <w:rStyle w:val="detail1"/>
          <w:i/>
          <w:sz w:val="14"/>
          <w:szCs w:val="16"/>
        </w:rPr>
        <w:t>Développement</w:t>
      </w:r>
      <w:r w:rsidRPr="00F759DA">
        <w:rPr>
          <w:rStyle w:val="detail1"/>
          <w:i/>
          <w:sz w:val="14"/>
          <w:szCs w:val="16"/>
        </w:rPr>
        <w:t xml:space="preserve"> </w:t>
      </w:r>
      <w:r w:rsidRPr="00F759DA">
        <w:rPr>
          <w:rFonts w:ascii="Arial" w:hAnsi="Arial" w:cs="Arial"/>
          <w:i/>
          <w:iCs/>
          <w:color w:val="000000"/>
          <w:sz w:val="14"/>
          <w:szCs w:val="16"/>
        </w:rPr>
        <w:t xml:space="preserve">en cas d’annulation intervenant après le </w:t>
      </w:r>
      <w:r>
        <w:rPr>
          <w:rFonts w:ascii="Arial" w:hAnsi="Arial" w:cs="Arial"/>
          <w:i/>
          <w:iCs/>
          <w:color w:val="000000"/>
          <w:sz w:val="14"/>
          <w:szCs w:val="16"/>
        </w:rPr>
        <w:t>15 mars</w:t>
      </w:r>
      <w:r w:rsidRPr="00F759DA">
        <w:rPr>
          <w:rFonts w:ascii="Arial" w:hAnsi="Arial" w:cs="Arial"/>
          <w:i/>
          <w:iCs/>
          <w:color w:val="000000"/>
          <w:sz w:val="14"/>
          <w:szCs w:val="16"/>
        </w:rPr>
        <w:t xml:space="preserve"> </w:t>
      </w:r>
      <w:r w:rsidR="00093F47">
        <w:rPr>
          <w:rFonts w:ascii="Arial" w:hAnsi="Arial" w:cs="Arial"/>
          <w:i/>
          <w:iCs/>
          <w:color w:val="000000"/>
          <w:sz w:val="14"/>
          <w:szCs w:val="16"/>
        </w:rPr>
        <w:t>2020</w:t>
      </w:r>
      <w:r w:rsidR="003115BA">
        <w:rPr>
          <w:rFonts w:ascii="Arial" w:hAnsi="Arial" w:cs="Arial"/>
          <w:i/>
          <w:iCs/>
          <w:color w:val="000000"/>
          <w:sz w:val="14"/>
          <w:szCs w:val="16"/>
        </w:rPr>
        <w:t xml:space="preserve"> </w:t>
      </w:r>
      <w:r w:rsidRPr="00F759DA">
        <w:rPr>
          <w:rFonts w:ascii="Arial" w:hAnsi="Arial" w:cs="Arial"/>
          <w:i/>
          <w:iCs/>
          <w:color w:val="000000"/>
          <w:sz w:val="14"/>
          <w:szCs w:val="16"/>
        </w:rPr>
        <w:t>sauf si l’inscription réservée</w:t>
      </w:r>
      <w:r>
        <w:rPr>
          <w:rFonts w:ascii="Arial" w:hAnsi="Arial" w:cs="Arial"/>
          <w:i/>
          <w:iCs/>
          <w:color w:val="000000"/>
          <w:sz w:val="14"/>
          <w:szCs w:val="16"/>
        </w:rPr>
        <w:t xml:space="preserve"> peut ê</w:t>
      </w:r>
      <w:r w:rsidRPr="00F759DA">
        <w:rPr>
          <w:rFonts w:ascii="Arial" w:hAnsi="Arial" w:cs="Arial"/>
          <w:i/>
          <w:iCs/>
          <w:color w:val="000000"/>
          <w:sz w:val="14"/>
          <w:szCs w:val="16"/>
        </w:rPr>
        <w:t xml:space="preserve">tre cédée à une autre entreprise. </w:t>
      </w:r>
    </w:p>
    <w:p w:rsidR="00D31713" w:rsidRPr="00F759DA" w:rsidRDefault="00D31713" w:rsidP="00D31713">
      <w:pPr>
        <w:spacing w:after="0"/>
        <w:ind w:left="180" w:right="75"/>
        <w:jc w:val="both"/>
        <w:rPr>
          <w:rFonts w:ascii="Arial" w:hAnsi="Arial" w:cs="Arial"/>
          <w:i/>
          <w:iCs/>
          <w:color w:val="000000"/>
          <w:sz w:val="14"/>
          <w:szCs w:val="16"/>
        </w:rPr>
      </w:pPr>
      <w:r>
        <w:rPr>
          <w:rFonts w:ascii="Arial" w:hAnsi="Arial" w:cs="Arial"/>
          <w:b/>
          <w:iCs/>
          <w:noProof/>
          <w:color w:val="000000"/>
          <w:sz w:val="20"/>
          <w:szCs w:val="16"/>
          <w:lang w:eastAsia="fr-FR"/>
        </w:rPr>
        <mc:AlternateContent>
          <mc:Choice Requires="wps">
            <w:drawing>
              <wp:anchor distT="0" distB="0" distL="114300" distR="114300" simplePos="0" relativeHeight="251659264" behindDoc="0" locked="0" layoutInCell="1" allowOverlap="1">
                <wp:simplePos x="0" y="0"/>
                <wp:positionH relativeFrom="column">
                  <wp:posOffset>1178560</wp:posOffset>
                </wp:positionH>
                <wp:positionV relativeFrom="paragraph">
                  <wp:posOffset>22225</wp:posOffset>
                </wp:positionV>
                <wp:extent cx="4229100" cy="390525"/>
                <wp:effectExtent l="0" t="0" r="19050"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90525"/>
                        </a:xfrm>
                        <a:prstGeom prst="rect">
                          <a:avLst/>
                        </a:prstGeom>
                        <a:solidFill>
                          <a:srgbClr val="7030A0"/>
                        </a:solidFill>
                        <a:ln w="9525">
                          <a:solidFill>
                            <a:srgbClr val="92D050"/>
                          </a:solidFill>
                          <a:miter lim="800000"/>
                          <a:headEnd/>
                          <a:tailEnd/>
                        </a:ln>
                      </wps:spPr>
                      <wps:txbx>
                        <w:txbxContent>
                          <w:p w:rsidR="00D31713" w:rsidRPr="009817D6" w:rsidRDefault="00D31713" w:rsidP="00D31713">
                            <w:pPr>
                              <w:spacing w:after="0"/>
                              <w:ind w:left="-540" w:right="-442"/>
                              <w:jc w:val="center"/>
                              <w:rPr>
                                <w:rFonts w:ascii="Arial" w:hAnsi="Arial" w:cs="Arial"/>
                                <w:b/>
                                <w:iCs/>
                                <w:color w:val="FFFFFF"/>
                                <w:sz w:val="16"/>
                                <w:szCs w:val="16"/>
                              </w:rPr>
                            </w:pPr>
                            <w:r w:rsidRPr="009817D6">
                              <w:rPr>
                                <w:rFonts w:ascii="Arial" w:hAnsi="Arial" w:cs="Arial"/>
                                <w:b/>
                                <w:iCs/>
                                <w:color w:val="FFFFFF"/>
                                <w:sz w:val="16"/>
                                <w:szCs w:val="16"/>
                              </w:rPr>
                              <w:t xml:space="preserve">Toute inscription doit comprendre votre engagement de participation </w:t>
                            </w:r>
                          </w:p>
                          <w:p w:rsidR="00D31713" w:rsidRPr="009817D6" w:rsidRDefault="00D31713" w:rsidP="00D31713">
                            <w:pPr>
                              <w:spacing w:after="0"/>
                              <w:ind w:left="-540" w:right="-442"/>
                              <w:jc w:val="center"/>
                              <w:rPr>
                                <w:rFonts w:ascii="Arial" w:hAnsi="Arial" w:cs="Arial"/>
                                <w:b/>
                                <w:iCs/>
                                <w:color w:val="FFFFFF"/>
                                <w:sz w:val="16"/>
                                <w:szCs w:val="16"/>
                              </w:rPr>
                            </w:pPr>
                            <w:proofErr w:type="gramStart"/>
                            <w:r w:rsidRPr="009817D6">
                              <w:rPr>
                                <w:rFonts w:ascii="Arial" w:hAnsi="Arial" w:cs="Arial"/>
                                <w:b/>
                                <w:iCs/>
                                <w:color w:val="FFFFFF"/>
                                <w:sz w:val="16"/>
                                <w:szCs w:val="16"/>
                                <w:u w:val="single"/>
                              </w:rPr>
                              <w:t>et</w:t>
                            </w:r>
                            <w:proofErr w:type="gramEnd"/>
                            <w:r w:rsidRPr="009817D6">
                              <w:rPr>
                                <w:rFonts w:ascii="Arial" w:hAnsi="Arial" w:cs="Arial"/>
                                <w:b/>
                                <w:iCs/>
                                <w:color w:val="FFFFFF"/>
                                <w:sz w:val="16"/>
                                <w:szCs w:val="16"/>
                              </w:rPr>
                              <w:t xml:space="preserve"> votre règlement à Sud de France Développement</w:t>
                            </w:r>
                          </w:p>
                          <w:p w:rsidR="00D31713" w:rsidRDefault="00D31713" w:rsidP="00D317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8" type="#_x0000_t202" style="position:absolute;left:0;text-align:left;margin-left:92.8pt;margin-top:1.75pt;width:333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jDNAIAAFwEAAAOAAAAZHJzL2Uyb0RvYy54bWysVE2P0zAQvSPxHyzfadJsy26jpqvSsghp&#10;+ZAWLtwcx2ksbI+x3Sbl1zN22lIB4oDowfJkxm9m3pvp8n7QihyE8xJMRaeTnBJhODTS7Cr6+dPD&#10;iztKfGCmYQqMqOhReHq/ev5s2dtSFNCBaoQjCGJ82duKdiHYMss874RmfgJWGHS24DQLaLpd1jjW&#10;I7pWWZHnL7MeXGMdcOE9ft2OTrpK+G0rePjQtl4EoiqKtYV0unTW8cxWS1buHLOd5Kcy2D9UoZk0&#10;mPQCtWWBkb2Tv0FpyR14aMOEg86gbSUXqQfsZpr/0s1Tx6xIvSA53l5o8v8Plr8/fHRENqgdJYZp&#10;lOgLCkUaQYIYgiDTSFFvfYmRTxZjw/AKhhge2/X2EfhXTwxsOmZ2Yu0c9J1gDZaYXmZXT0ccH0Hq&#10;/h00mIvtAySgoXU6AiIjBNFRquNFHqyDcPw4K4rFNEcXR9/NIp8X81hcxsrza+t8eCNAk3ipqEP5&#10;Ezo7PPowhp5DUvWgZPMglUqG29Ub5ciB4ajc5jf5Ok0HovvrMGVIX9FFzP13iEWxzed/hNAy4Mwr&#10;qSt6l8ffOIWRttemSRMZmFTjHfMrg01GHiN1I4lhqIekWnGWp4bmiMQ6GEccVxIvHbjvlPQ43hX1&#10;3/bMCUrUW4PiLKazWdyHZMzmtwUa7tpTX3uY4QhV0UDJeN2EcYf21sldh5nGcTCwRkFbmbiOFY9V&#10;ncrHEU5qndYt7si1naJ+/imsfgAAAP//AwBQSwMEFAAGAAgAAAAhALPUkhvcAAAACAEAAA8AAABk&#10;cnMvZG93bnJldi54bWxMj01LxDAURfeC/yE8wY04aS0ppdN0GARXKugouM00b5pik9Qm049/73Pl&#10;LA/3ct951W6xPZtwDJ13EtJNAgxd43XnWgmfH0/3BbAQldOq9w4lrBhgV19fVarUfnbvOB1iy2jE&#10;hVJJMDEOJeehMWhV2PgBHWUnP1oVCceW61HNNG57/pAkObeqc3TBqAEfDTbfh7OVgMtz9rO/m19X&#10;Ed7W6SX/SrXJpLy9WfZbYBGX+F+GP31Sh5qcjv7sdGA9cSFyqkrIBDDKC5ESHyXkIgFeV/zygfoX&#10;AAD//wMAUEsBAi0AFAAGAAgAAAAhALaDOJL+AAAA4QEAABMAAAAAAAAAAAAAAAAAAAAAAFtDb250&#10;ZW50X1R5cGVzXS54bWxQSwECLQAUAAYACAAAACEAOP0h/9YAAACUAQAACwAAAAAAAAAAAAAAAAAv&#10;AQAAX3JlbHMvLnJlbHNQSwECLQAUAAYACAAAACEAZbjowzQCAABcBAAADgAAAAAAAAAAAAAAAAAu&#10;AgAAZHJzL2Uyb0RvYy54bWxQSwECLQAUAAYACAAAACEAs9SSG9wAAAAIAQAADwAAAAAAAAAAAAAA&#10;AACOBAAAZHJzL2Rvd25yZXYueG1sUEsFBgAAAAAEAAQA8wAAAJcFAAAAAA==&#10;" fillcolor="#7030a0" strokecolor="#92d050">
                <v:textbox>
                  <w:txbxContent>
                    <w:p w:rsidR="00D31713" w:rsidRPr="009817D6" w:rsidRDefault="00D31713" w:rsidP="00D31713">
                      <w:pPr>
                        <w:spacing w:after="0"/>
                        <w:ind w:left="-540" w:right="-442"/>
                        <w:jc w:val="center"/>
                        <w:rPr>
                          <w:rFonts w:ascii="Arial" w:hAnsi="Arial" w:cs="Arial"/>
                          <w:b/>
                          <w:iCs/>
                          <w:color w:val="FFFFFF"/>
                          <w:sz w:val="16"/>
                          <w:szCs w:val="16"/>
                        </w:rPr>
                      </w:pPr>
                      <w:r w:rsidRPr="009817D6">
                        <w:rPr>
                          <w:rFonts w:ascii="Arial" w:hAnsi="Arial" w:cs="Arial"/>
                          <w:b/>
                          <w:iCs/>
                          <w:color w:val="FFFFFF"/>
                          <w:sz w:val="16"/>
                          <w:szCs w:val="16"/>
                        </w:rPr>
                        <w:t xml:space="preserve">Toute inscription doit comprendre votre engagement de participation </w:t>
                      </w:r>
                    </w:p>
                    <w:p w:rsidR="00D31713" w:rsidRPr="009817D6" w:rsidRDefault="00D31713" w:rsidP="00D31713">
                      <w:pPr>
                        <w:spacing w:after="0"/>
                        <w:ind w:left="-540" w:right="-442"/>
                        <w:jc w:val="center"/>
                        <w:rPr>
                          <w:rFonts w:ascii="Arial" w:hAnsi="Arial" w:cs="Arial"/>
                          <w:b/>
                          <w:iCs/>
                          <w:color w:val="FFFFFF"/>
                          <w:sz w:val="16"/>
                          <w:szCs w:val="16"/>
                        </w:rPr>
                      </w:pPr>
                      <w:proofErr w:type="gramStart"/>
                      <w:r w:rsidRPr="009817D6">
                        <w:rPr>
                          <w:rFonts w:ascii="Arial" w:hAnsi="Arial" w:cs="Arial"/>
                          <w:b/>
                          <w:iCs/>
                          <w:color w:val="FFFFFF"/>
                          <w:sz w:val="16"/>
                          <w:szCs w:val="16"/>
                          <w:u w:val="single"/>
                        </w:rPr>
                        <w:t>et</w:t>
                      </w:r>
                      <w:proofErr w:type="gramEnd"/>
                      <w:r w:rsidRPr="009817D6">
                        <w:rPr>
                          <w:rFonts w:ascii="Arial" w:hAnsi="Arial" w:cs="Arial"/>
                          <w:b/>
                          <w:iCs/>
                          <w:color w:val="FFFFFF"/>
                          <w:sz w:val="16"/>
                          <w:szCs w:val="16"/>
                        </w:rPr>
                        <w:t xml:space="preserve"> votre règlement à Sud de France Développement</w:t>
                      </w:r>
                    </w:p>
                    <w:p w:rsidR="00D31713" w:rsidRDefault="00D31713" w:rsidP="00D31713"/>
                  </w:txbxContent>
                </v:textbox>
              </v:shape>
            </w:pict>
          </mc:Fallback>
        </mc:AlternateContent>
      </w:r>
    </w:p>
    <w:p w:rsidR="00D31713" w:rsidRPr="00F759DA" w:rsidRDefault="00D31713" w:rsidP="00D31713">
      <w:pPr>
        <w:spacing w:after="0"/>
        <w:ind w:left="-540" w:right="-442"/>
        <w:jc w:val="center"/>
        <w:rPr>
          <w:rFonts w:ascii="Arial" w:hAnsi="Arial" w:cs="Arial"/>
          <w:b/>
          <w:iCs/>
          <w:color w:val="000000"/>
          <w:sz w:val="20"/>
          <w:szCs w:val="16"/>
        </w:rPr>
      </w:pPr>
    </w:p>
    <w:p w:rsidR="00D31713" w:rsidRPr="00103BFD" w:rsidRDefault="00D31713" w:rsidP="00D31713">
      <w:pPr>
        <w:spacing w:after="0"/>
        <w:ind w:left="-540" w:right="-442"/>
        <w:jc w:val="both"/>
        <w:rPr>
          <w:rFonts w:ascii="Arial" w:hAnsi="Arial" w:cs="Arial"/>
          <w:b/>
          <w:sz w:val="18"/>
          <w:szCs w:val="18"/>
        </w:rPr>
      </w:pPr>
      <w:r w:rsidRPr="00F759DA">
        <w:rPr>
          <w:rFonts w:ascii="Arial" w:hAnsi="Arial" w:cs="Arial"/>
          <w:b/>
          <w:sz w:val="20"/>
          <w:szCs w:val="20"/>
        </w:rPr>
        <w:t xml:space="preserve"> </w:t>
      </w:r>
    </w:p>
    <w:p w:rsidR="00D31713" w:rsidRPr="00103BFD" w:rsidRDefault="00D31713" w:rsidP="00D31713">
      <w:pPr>
        <w:tabs>
          <w:tab w:val="right" w:leader="dot" w:pos="8460"/>
          <w:tab w:val="right" w:leader="dot" w:pos="8505"/>
        </w:tabs>
        <w:spacing w:after="0"/>
        <w:rPr>
          <w:rFonts w:cs="Arial"/>
          <w:b/>
          <w:bCs/>
          <w:color w:val="000000"/>
          <w:sz w:val="18"/>
          <w:szCs w:val="18"/>
        </w:rPr>
      </w:pPr>
      <w:r w:rsidRPr="00103BFD">
        <w:rPr>
          <w:rFonts w:cs="Arial"/>
          <w:b/>
          <w:bCs/>
          <w:color w:val="000000"/>
          <w:sz w:val="18"/>
          <w:szCs w:val="18"/>
        </w:rPr>
        <w:t>Déclare, après avoir pris connaissance des conditions</w:t>
      </w:r>
      <w:r w:rsidR="0022766A">
        <w:rPr>
          <w:rFonts w:cs="Arial"/>
          <w:b/>
          <w:bCs/>
          <w:color w:val="000000"/>
          <w:sz w:val="18"/>
          <w:szCs w:val="18"/>
        </w:rPr>
        <w:t xml:space="preserve"> </w:t>
      </w:r>
      <w:r w:rsidRPr="00103BFD">
        <w:rPr>
          <w:rFonts w:cs="Arial"/>
          <w:b/>
          <w:bCs/>
          <w:color w:val="000000"/>
          <w:sz w:val="18"/>
          <w:szCs w:val="18"/>
        </w:rPr>
        <w:t>de participation, m’engager à les respecter et à participer à cette manifestation selon les conditions de l’offre indiquées ci-dessus.</w:t>
      </w:r>
    </w:p>
    <w:p w:rsidR="00D31713" w:rsidRDefault="00D31713" w:rsidP="00D31713">
      <w:pPr>
        <w:spacing w:after="0"/>
        <w:rPr>
          <w:rFonts w:cs="Arial"/>
          <w:b/>
          <w:bCs/>
          <w:color w:val="000000"/>
          <w:sz w:val="19"/>
          <w:szCs w:val="19"/>
        </w:rPr>
      </w:pPr>
      <w:r w:rsidRPr="00CB7F30">
        <w:rPr>
          <w:rFonts w:ascii="Arial" w:hAnsi="Arial" w:cs="Arial"/>
          <w:color w:val="000000"/>
          <w:sz w:val="10"/>
          <w:szCs w:val="10"/>
        </w:rPr>
        <w:t> </w:t>
      </w:r>
      <w:r w:rsidRPr="0019116D">
        <w:rPr>
          <w:rFonts w:cs="Arial"/>
          <w:b/>
          <w:bCs/>
          <w:color w:val="000000"/>
          <w:sz w:val="19"/>
          <w:szCs w:val="19"/>
        </w:rPr>
        <w:t>DATE</w:t>
      </w:r>
      <w:r w:rsidRPr="0019116D">
        <w:rPr>
          <w:rFonts w:cs="Arial"/>
          <w:b/>
          <w:bCs/>
          <w:color w:val="000000"/>
          <w:sz w:val="19"/>
          <w:szCs w:val="19"/>
        </w:rPr>
        <w:tab/>
      </w:r>
      <w:r w:rsidRPr="0019116D">
        <w:rPr>
          <w:rFonts w:cs="Arial"/>
          <w:b/>
          <w:bCs/>
          <w:color w:val="000000"/>
          <w:sz w:val="19"/>
          <w:szCs w:val="19"/>
        </w:rPr>
        <w:tab/>
      </w:r>
      <w:r w:rsidRPr="0019116D">
        <w:rPr>
          <w:rFonts w:cs="Arial"/>
          <w:b/>
          <w:bCs/>
          <w:color w:val="000000"/>
          <w:sz w:val="19"/>
          <w:szCs w:val="19"/>
        </w:rPr>
        <w:tab/>
      </w:r>
      <w:r w:rsidRPr="0019116D">
        <w:rPr>
          <w:rFonts w:cs="Arial"/>
          <w:b/>
          <w:bCs/>
          <w:color w:val="000000"/>
          <w:sz w:val="19"/>
          <w:szCs w:val="19"/>
        </w:rPr>
        <w:tab/>
      </w:r>
      <w:r w:rsidRPr="0019116D">
        <w:rPr>
          <w:rFonts w:cs="Arial"/>
          <w:b/>
          <w:bCs/>
          <w:color w:val="000000"/>
          <w:sz w:val="19"/>
          <w:szCs w:val="19"/>
        </w:rPr>
        <w:tab/>
      </w:r>
      <w:r w:rsidRPr="0019116D">
        <w:rPr>
          <w:rFonts w:cs="Arial"/>
          <w:b/>
          <w:bCs/>
          <w:color w:val="000000"/>
          <w:sz w:val="19"/>
          <w:szCs w:val="19"/>
        </w:rPr>
        <w:tab/>
      </w:r>
      <w:r w:rsidRPr="0019116D">
        <w:rPr>
          <w:rFonts w:cs="Arial"/>
          <w:b/>
          <w:bCs/>
          <w:color w:val="000000"/>
          <w:sz w:val="19"/>
          <w:szCs w:val="19"/>
        </w:rPr>
        <w:tab/>
      </w:r>
      <w:r w:rsidRPr="0019116D">
        <w:rPr>
          <w:rFonts w:cs="Arial"/>
          <w:b/>
          <w:bCs/>
          <w:color w:val="000000"/>
          <w:sz w:val="19"/>
          <w:szCs w:val="19"/>
        </w:rPr>
        <w:tab/>
      </w:r>
      <w:r>
        <w:rPr>
          <w:rFonts w:cs="Arial"/>
          <w:b/>
          <w:bCs/>
          <w:color w:val="000000"/>
          <w:sz w:val="19"/>
          <w:szCs w:val="19"/>
        </w:rPr>
        <w:tab/>
      </w:r>
      <w:r>
        <w:rPr>
          <w:rFonts w:cs="Arial"/>
          <w:b/>
          <w:bCs/>
          <w:color w:val="000000"/>
          <w:sz w:val="19"/>
          <w:szCs w:val="19"/>
        </w:rPr>
        <w:tab/>
      </w:r>
      <w:r w:rsidRPr="0019116D">
        <w:rPr>
          <w:rFonts w:cs="Arial"/>
          <w:b/>
          <w:bCs/>
          <w:color w:val="000000"/>
          <w:sz w:val="19"/>
          <w:szCs w:val="19"/>
        </w:rPr>
        <w:t>CACHET ET SIGNATURE</w:t>
      </w:r>
    </w:p>
    <w:p w:rsidR="00F24975" w:rsidRDefault="00F24975" w:rsidP="00D31713">
      <w:pPr>
        <w:spacing w:after="0"/>
        <w:jc w:val="center"/>
        <w:rPr>
          <w:b/>
          <w:sz w:val="25"/>
          <w:szCs w:val="25"/>
        </w:rPr>
      </w:pPr>
    </w:p>
    <w:p w:rsidR="00F24975" w:rsidRDefault="00F24975" w:rsidP="00D31713">
      <w:pPr>
        <w:spacing w:after="0"/>
        <w:jc w:val="center"/>
        <w:rPr>
          <w:b/>
          <w:sz w:val="25"/>
          <w:szCs w:val="25"/>
        </w:rPr>
      </w:pPr>
    </w:p>
    <w:p w:rsidR="00D31713" w:rsidRPr="00D31713" w:rsidRDefault="00D31713" w:rsidP="00D31713">
      <w:pPr>
        <w:spacing w:after="0"/>
        <w:jc w:val="center"/>
        <w:rPr>
          <w:b/>
          <w:sz w:val="25"/>
          <w:szCs w:val="25"/>
        </w:rPr>
      </w:pPr>
      <w:r>
        <w:rPr>
          <w:noProof/>
          <w:sz w:val="25"/>
          <w:szCs w:val="25"/>
          <w:lang w:eastAsia="fr-FR"/>
        </w:rPr>
        <mc:AlternateContent>
          <mc:Choice Requires="wps">
            <w:drawing>
              <wp:anchor distT="0" distB="0" distL="114300" distR="114300" simplePos="0" relativeHeight="251662336" behindDoc="0" locked="0" layoutInCell="1" allowOverlap="1">
                <wp:simplePos x="0" y="0"/>
                <wp:positionH relativeFrom="column">
                  <wp:posOffset>6948805</wp:posOffset>
                </wp:positionH>
                <wp:positionV relativeFrom="paragraph">
                  <wp:posOffset>-4376420</wp:posOffset>
                </wp:positionV>
                <wp:extent cx="1762125" cy="1600200"/>
                <wp:effectExtent l="0" t="0" r="4445" b="444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713" w:rsidRPr="007B248C" w:rsidRDefault="00D31713" w:rsidP="00D31713">
                            <w:pPr>
                              <w:jc w:val="center"/>
                              <w:rPr>
                                <w:b/>
                                <w:sz w:val="30"/>
                                <w:szCs w:val="30"/>
                              </w:rPr>
                            </w:pPr>
                            <w:r>
                              <w:rPr>
                                <w:b/>
                                <w:sz w:val="30"/>
                                <w:szCs w:val="30"/>
                              </w:rPr>
                              <w:t xml:space="preserve">Mission rencontre acheteurs </w:t>
                            </w:r>
                          </w:p>
                          <w:p w:rsidR="00D31713" w:rsidRPr="00BC2686" w:rsidRDefault="00D31713" w:rsidP="00D31713">
                            <w:pPr>
                              <w:jc w:val="center"/>
                              <w:rPr>
                                <w:rFonts w:ascii="Interstate-LightCondItalic" w:hAnsi="Interstate-LightCondItalic"/>
                                <w:b/>
                              </w:rPr>
                            </w:pPr>
                          </w:p>
                          <w:p w:rsidR="00D31713" w:rsidRDefault="00D31713" w:rsidP="00D31713">
                            <w:pPr>
                              <w:jc w:val="center"/>
                              <w:rPr>
                                <w:rFonts w:ascii="Interstate-LightCondItalic" w:hAnsi="Interstate-LightCondItalic"/>
                              </w:rPr>
                            </w:pPr>
                          </w:p>
                          <w:p w:rsidR="00D31713" w:rsidRPr="005E2D13" w:rsidRDefault="00D31713" w:rsidP="00D31713">
                            <w:pPr>
                              <w:jc w:val="center"/>
                              <w:rPr>
                                <w:sz w:val="28"/>
                                <w:szCs w:val="28"/>
                              </w:rPr>
                            </w:pPr>
                            <w:r>
                              <w:rPr>
                                <w:sz w:val="28"/>
                                <w:szCs w:val="28"/>
                              </w:rPr>
                              <w:t>São Paulo -Rio</w:t>
                            </w:r>
                          </w:p>
                          <w:p w:rsidR="00D31713" w:rsidRPr="00517530" w:rsidRDefault="00D31713" w:rsidP="00D31713">
                            <w:pPr>
                              <w:jc w:val="center"/>
                              <w:rPr>
                                <w:sz w:val="28"/>
                                <w:szCs w:val="28"/>
                              </w:rPr>
                            </w:pPr>
                            <w:r w:rsidRPr="00517530">
                              <w:rPr>
                                <w:sz w:val="28"/>
                                <w:szCs w:val="28"/>
                              </w:rPr>
                              <w:t xml:space="preserve">5-8 juillet 2011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 o:spid="_x0000_s1029" type="#_x0000_t202" style="position:absolute;left:0;text-align:left;margin-left:547.15pt;margin-top:-344.6pt;width:138.7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6FwgIAAMgFAAAOAAAAZHJzL2Uyb0RvYy54bWysVMlu2zAQvRfoPxC8K1oiy5YQOUgsqyiQ&#10;LkDaS2+0SFlEJVIlaUtp0X/vkLIdJ0GBIqgOApfhm3kzb+bqeuxatGdKcylyHF4EGDFRScrFNsdf&#10;v5TeAiNtiKCklYLl+IFpfL18++Zq6DMWyUa2lCkEIEJnQ5/jxpg+831dNawj+kL2TMBlLVVHDGzV&#10;1qeKDIDetX4UBIk/SEV7JSumNZwW0yVeOvy6ZpX5VNeaGdTmGGIz7q/cf2P//vKKZFtF+oZXhzDI&#10;K6LoCBfg9ARVEEPQTvEXUB2vlNSyNheV7HxZ17xijgOwCYNnbO4b0jPHBZKj+1Oa9P+DrT7uPyvE&#10;KdQuwkiQDmr0DSqFKEOGjYYhOIckDb3OwPa+B2sz3soRHjjCur+T1XeNhFw1RGzZjVJyaBihEGRo&#10;X/pnTyccbUE2wwdJwRnZGemAxlp1NoOQEwToUKyHU4EgEFRZl/MkCqMZRhXchUkQgAScD5Idn/dK&#10;m3dMdsgucqxAAQ6e7O+0seGQ7GhivQlZ8rZ1KmjFkwMwnE7AOTy1dzYMV9RfaZCuF+tF7MVRsvbi&#10;oCi8m3IVe0kZzmfFZbFaFeFv6zeMs4ZTyoR1cxRYGP9bAQ9Sn6RxkpiWLacWzoak1XazahXaExB4&#10;6b5DQs7M/KdhuCQAl2eUwigObqPUK5PF3IvLeOal82DhBWF6myZBnMZF+ZTSHQedTK0LDl5LCQ05&#10;TmdQVEfnr9wC973kRrKOGxghLe9yvDgZkcxqcC2oK60hvJ3WZ6mw4T+mAsp9LLRTrBXpJFczbkbX&#10;IZfWu1XzRtIHkLCSIDDQKYw/WDRS/cRogFGSY/1jRxTDqH0voA3SMI7t7HGbeDaPYKPObzbnN0RU&#10;AJVjg9G0XJlpXu16xbcNeJoaT8gbaJ2aO1E/RnVoOBgXjtthtNl5dL53Vo8DePkHAAD//wMAUEsD&#10;BBQABgAIAAAAIQCQyX8h4gAAAA8BAAAPAAAAZHJzL2Rvd25yZXYueG1sTI/BTsMwEETvSPyDtUjc&#10;WrtJaJsQp0IgrqAWqNSbm2yTiHgdxW4T/p7tCY4z+zQ7k28m24kLDr51pGExVyCQSle1VGv4/Hid&#10;rUH4YKgynSPU8IMeNsXtTW6yyo20xcsu1IJDyGdGQxNCn0npywat8XPXI/Ht5AZrAsuhltVgRg63&#10;nYyUWkprWuIPjenxucHye3e2Gr7eTod9ot7rF/vQj25Skmwqtb6/m54eQQScwh8M1/pcHQrudHRn&#10;qrzoWKs0iZnVMFuu0wjElYlXC95zZC+JVxHIIpf/dxS/AAAA//8DAFBLAQItABQABgAIAAAAIQC2&#10;gziS/gAAAOEBAAATAAAAAAAAAAAAAAAAAAAAAABbQ29udGVudF9UeXBlc10ueG1sUEsBAi0AFAAG&#10;AAgAAAAhADj9If/WAAAAlAEAAAsAAAAAAAAAAAAAAAAALwEAAF9yZWxzLy5yZWxzUEsBAi0AFAAG&#10;AAgAAAAhAIO4voXCAgAAyAUAAA4AAAAAAAAAAAAAAAAALgIAAGRycy9lMm9Eb2MueG1sUEsBAi0A&#10;FAAGAAgAAAAhAJDJfyHiAAAADwEAAA8AAAAAAAAAAAAAAAAAHAUAAGRycy9kb3ducmV2LnhtbFBL&#10;BQYAAAAABAAEAPMAAAArBgAAAAA=&#10;" filled="f" stroked="f">
                <v:textbox>
                  <w:txbxContent>
                    <w:p w:rsidR="00D31713" w:rsidRPr="007B248C" w:rsidRDefault="00D31713" w:rsidP="00D31713">
                      <w:pPr>
                        <w:jc w:val="center"/>
                        <w:rPr>
                          <w:b/>
                          <w:sz w:val="30"/>
                          <w:szCs w:val="30"/>
                        </w:rPr>
                      </w:pPr>
                      <w:r>
                        <w:rPr>
                          <w:b/>
                          <w:sz w:val="30"/>
                          <w:szCs w:val="30"/>
                        </w:rPr>
                        <w:t xml:space="preserve">Mission rencontre acheteurs </w:t>
                      </w:r>
                    </w:p>
                    <w:p w:rsidR="00D31713" w:rsidRPr="00BC2686" w:rsidRDefault="00D31713" w:rsidP="00D31713">
                      <w:pPr>
                        <w:jc w:val="center"/>
                        <w:rPr>
                          <w:rFonts w:ascii="Interstate-LightCondItalic" w:hAnsi="Interstate-LightCondItalic"/>
                          <w:b/>
                        </w:rPr>
                      </w:pPr>
                    </w:p>
                    <w:p w:rsidR="00D31713" w:rsidRDefault="00D31713" w:rsidP="00D31713">
                      <w:pPr>
                        <w:jc w:val="center"/>
                        <w:rPr>
                          <w:rFonts w:ascii="Interstate-LightCondItalic" w:hAnsi="Interstate-LightCondItalic"/>
                        </w:rPr>
                      </w:pPr>
                    </w:p>
                    <w:p w:rsidR="00D31713" w:rsidRPr="005E2D13" w:rsidRDefault="00D31713" w:rsidP="00D31713">
                      <w:pPr>
                        <w:jc w:val="center"/>
                        <w:rPr>
                          <w:sz w:val="28"/>
                          <w:szCs w:val="28"/>
                        </w:rPr>
                      </w:pPr>
                      <w:r>
                        <w:rPr>
                          <w:sz w:val="28"/>
                          <w:szCs w:val="28"/>
                        </w:rPr>
                        <w:t>São Paulo -Rio</w:t>
                      </w:r>
                    </w:p>
                    <w:p w:rsidR="00D31713" w:rsidRPr="00517530" w:rsidRDefault="00D31713" w:rsidP="00D31713">
                      <w:pPr>
                        <w:jc w:val="center"/>
                        <w:rPr>
                          <w:sz w:val="28"/>
                          <w:szCs w:val="28"/>
                        </w:rPr>
                      </w:pPr>
                      <w:r w:rsidRPr="00517530">
                        <w:rPr>
                          <w:sz w:val="28"/>
                          <w:szCs w:val="28"/>
                        </w:rPr>
                        <w:t xml:space="preserve">5-8 juillet 2011 </w:t>
                      </w:r>
                    </w:p>
                  </w:txbxContent>
                </v:textbox>
              </v:shape>
            </w:pict>
          </mc:Fallback>
        </mc:AlternateContent>
      </w:r>
      <w:r w:rsidRPr="00D31713">
        <w:rPr>
          <w:b/>
          <w:sz w:val="25"/>
          <w:szCs w:val="25"/>
        </w:rPr>
        <w:t>REGLEMENT DE PARTICIPATION</w:t>
      </w:r>
    </w:p>
    <w:p w:rsidR="00D31713" w:rsidRPr="00D31713" w:rsidRDefault="00D31713" w:rsidP="00D31713">
      <w:pPr>
        <w:spacing w:after="0"/>
        <w:ind w:left="-142" w:right="142"/>
        <w:jc w:val="both"/>
        <w:rPr>
          <w:sz w:val="4"/>
          <w:szCs w:val="16"/>
        </w:rPr>
      </w:pPr>
    </w:p>
    <w:p w:rsidR="00D31713" w:rsidRPr="00D31713" w:rsidRDefault="00D31713" w:rsidP="00D31713">
      <w:pPr>
        <w:spacing w:after="0"/>
        <w:ind w:left="-142" w:right="142"/>
        <w:jc w:val="both"/>
        <w:rPr>
          <w:sz w:val="16"/>
          <w:szCs w:val="16"/>
        </w:rPr>
      </w:pPr>
      <w:r w:rsidRPr="00D31713">
        <w:rPr>
          <w:sz w:val="16"/>
          <w:szCs w:val="16"/>
        </w:rPr>
        <w:t>Les présentes conditions générales de vente font partie intégrante du contrat conclu avec SUD DE FRANCE DEVELOPPEMENT.</w:t>
      </w:r>
    </w:p>
    <w:p w:rsidR="00D31713" w:rsidRPr="00D31713" w:rsidRDefault="00D31713" w:rsidP="00D31713">
      <w:pPr>
        <w:spacing w:after="0"/>
        <w:ind w:left="-142" w:right="142"/>
        <w:jc w:val="both"/>
        <w:rPr>
          <w:sz w:val="10"/>
          <w:szCs w:val="16"/>
        </w:rPr>
      </w:pPr>
    </w:p>
    <w:p w:rsidR="00D31713" w:rsidRPr="00D31713" w:rsidRDefault="00D31713" w:rsidP="00D31713">
      <w:pPr>
        <w:tabs>
          <w:tab w:val="left" w:pos="284"/>
        </w:tabs>
        <w:spacing w:after="0" w:line="240" w:lineRule="auto"/>
        <w:ind w:left="-142" w:right="142"/>
        <w:jc w:val="both"/>
        <w:rPr>
          <w:b/>
          <w:sz w:val="8"/>
          <w:szCs w:val="18"/>
        </w:rPr>
        <w:sectPr w:rsidR="00D31713" w:rsidRPr="00D31713" w:rsidSect="00C0411A">
          <w:footerReference w:type="default" r:id="rId8"/>
          <w:pgSz w:w="11906" w:h="16838"/>
          <w:pgMar w:top="510" w:right="964" w:bottom="567" w:left="964" w:header="709" w:footer="709" w:gutter="0"/>
          <w:cols w:space="708"/>
          <w:docGrid w:linePitch="360"/>
        </w:sectPr>
      </w:pPr>
    </w:p>
    <w:p w:rsidR="00D31713" w:rsidRPr="00D31713" w:rsidRDefault="00D31713" w:rsidP="00D31713">
      <w:pPr>
        <w:spacing w:after="0"/>
        <w:jc w:val="both"/>
        <w:rPr>
          <w:sz w:val="16"/>
          <w:szCs w:val="16"/>
        </w:rPr>
      </w:pPr>
      <w:r w:rsidRPr="00D31713">
        <w:rPr>
          <w:b/>
          <w:sz w:val="16"/>
          <w:szCs w:val="16"/>
        </w:rPr>
        <w:t>Article 1 – OBJET ET DOMAINE D’APPLICATION</w:t>
      </w:r>
    </w:p>
    <w:p w:rsidR="00D31713" w:rsidRPr="00D31713" w:rsidRDefault="00D31713" w:rsidP="00D31713">
      <w:pPr>
        <w:spacing w:after="0"/>
        <w:jc w:val="both"/>
        <w:rPr>
          <w:sz w:val="16"/>
          <w:szCs w:val="16"/>
        </w:rPr>
      </w:pPr>
      <w:r w:rsidRPr="00D31713">
        <w:rPr>
          <w:sz w:val="16"/>
          <w:szCs w:val="16"/>
        </w:rPr>
        <w:t>Les présentes conditions ont pour objet de définir par contrat les modalités d’exécution par SUD DE FRANCE DEVELOPPEMENT, à quelque titre que ce soit, des activités et des prestations afférentes à l’organisation de salons et de manifestations spécifiques en France ou à l’étranger, moyennant un prix librement convenu assurant une juste rémunération des services rendus tant en régime intérieur qu’en régime international.</w:t>
      </w:r>
    </w:p>
    <w:p w:rsidR="00D31713" w:rsidRPr="00D31713" w:rsidRDefault="00D31713" w:rsidP="00D31713">
      <w:pPr>
        <w:spacing w:after="0"/>
        <w:jc w:val="both"/>
        <w:rPr>
          <w:sz w:val="16"/>
          <w:szCs w:val="16"/>
        </w:rPr>
      </w:pPr>
      <w:r w:rsidRPr="00D31713">
        <w:rPr>
          <w:sz w:val="16"/>
          <w:szCs w:val="16"/>
        </w:rPr>
        <w:t>Tout engagement ou opération avec SUD DE FRANCE DEVELOPPEMENT vaut acceptation, sans aucune réserve, par LE PARTICIPANT des conditions ci-après définies.</w:t>
      </w:r>
    </w:p>
    <w:p w:rsidR="00D31713" w:rsidRPr="00D31713" w:rsidRDefault="00D31713" w:rsidP="00D31713">
      <w:pPr>
        <w:spacing w:after="0"/>
        <w:jc w:val="both"/>
        <w:rPr>
          <w:sz w:val="16"/>
          <w:szCs w:val="16"/>
        </w:rPr>
      </w:pPr>
      <w:r w:rsidRPr="00D31713">
        <w:rPr>
          <w:sz w:val="16"/>
          <w:szCs w:val="16"/>
        </w:rPr>
        <w:t>Quel que soit l’opérateur désigné par SUD DE FRANCE DEVELOPPEMENT, les présentes conditions règlent les relations entre LE PARTICIPANT et SUD DE FRANCE DEVELOPPEMENT.</w:t>
      </w:r>
    </w:p>
    <w:p w:rsidR="00D31713" w:rsidRPr="00D31713" w:rsidRDefault="00D31713" w:rsidP="00D31713">
      <w:pPr>
        <w:spacing w:after="0"/>
        <w:jc w:val="both"/>
        <w:rPr>
          <w:sz w:val="16"/>
          <w:szCs w:val="16"/>
        </w:rPr>
      </w:pPr>
      <w:r w:rsidRPr="00D31713">
        <w:rPr>
          <w:sz w:val="16"/>
          <w:szCs w:val="16"/>
        </w:rPr>
        <w:t>Aucune condition particulière ni autres conditions générales émanant DU PARTICIPANT ne peuvent, sauf acceptation formelle de SUD DE FRANCE DEVELOPPEMENT prévaloir sur les présentes conditions.</w:t>
      </w:r>
    </w:p>
    <w:p w:rsidR="00D31713" w:rsidRPr="00D31713" w:rsidRDefault="00D31713" w:rsidP="00D31713">
      <w:pPr>
        <w:spacing w:after="0"/>
        <w:jc w:val="both"/>
        <w:rPr>
          <w:sz w:val="10"/>
          <w:szCs w:val="16"/>
        </w:rPr>
      </w:pPr>
    </w:p>
    <w:p w:rsidR="00D31713" w:rsidRPr="00D31713" w:rsidRDefault="00D31713" w:rsidP="00D31713">
      <w:pPr>
        <w:spacing w:after="0"/>
        <w:jc w:val="both"/>
        <w:rPr>
          <w:b/>
          <w:sz w:val="16"/>
          <w:szCs w:val="16"/>
        </w:rPr>
      </w:pPr>
      <w:r w:rsidRPr="00D31713">
        <w:rPr>
          <w:b/>
          <w:sz w:val="16"/>
          <w:szCs w:val="16"/>
        </w:rPr>
        <w:t>Article 2 – DEFINITIONS</w:t>
      </w:r>
    </w:p>
    <w:p w:rsidR="00D31713" w:rsidRPr="00D31713" w:rsidRDefault="00D31713" w:rsidP="00D31713">
      <w:pPr>
        <w:spacing w:after="0"/>
        <w:jc w:val="both"/>
        <w:rPr>
          <w:sz w:val="16"/>
          <w:szCs w:val="16"/>
        </w:rPr>
      </w:pPr>
      <w:r w:rsidRPr="00D31713">
        <w:rPr>
          <w:i/>
          <w:sz w:val="16"/>
          <w:szCs w:val="16"/>
        </w:rPr>
        <w:t>2.1 PARTICIPANT</w:t>
      </w:r>
      <w:r w:rsidRPr="00D31713">
        <w:rPr>
          <w:sz w:val="16"/>
          <w:szCs w:val="16"/>
        </w:rPr>
        <w:t> : Par PARTICIPANT, on entend la partie qui contracte la prestation avec SUD DE FRANCE DEVELOPPEMENT.</w:t>
      </w:r>
    </w:p>
    <w:p w:rsidR="00D31713" w:rsidRPr="00D31713" w:rsidRDefault="00D31713" w:rsidP="00D31713">
      <w:pPr>
        <w:spacing w:after="0"/>
        <w:jc w:val="both"/>
        <w:rPr>
          <w:sz w:val="16"/>
          <w:szCs w:val="16"/>
        </w:rPr>
      </w:pPr>
      <w:r w:rsidRPr="00D31713">
        <w:rPr>
          <w:i/>
          <w:sz w:val="16"/>
          <w:szCs w:val="16"/>
        </w:rPr>
        <w:t>2.2 OPERATEUR</w:t>
      </w:r>
      <w:r w:rsidRPr="00D31713">
        <w:rPr>
          <w:sz w:val="16"/>
          <w:szCs w:val="16"/>
        </w:rPr>
        <w:t> : Par OPERATEUR, on entend tout prestataire de service qui organise, exécute ou fait exécuter, sous sa responsabilité et en son nom propre toute prestation commandée par SUD DE FRANCE DEVELOPPEMENT.</w:t>
      </w:r>
    </w:p>
    <w:p w:rsidR="00D31713" w:rsidRPr="00D31713" w:rsidRDefault="00D31713" w:rsidP="00D31713">
      <w:pPr>
        <w:spacing w:after="0"/>
        <w:jc w:val="both"/>
        <w:rPr>
          <w:sz w:val="16"/>
          <w:szCs w:val="16"/>
        </w:rPr>
      </w:pPr>
      <w:r w:rsidRPr="00D31713">
        <w:rPr>
          <w:i/>
          <w:sz w:val="16"/>
          <w:szCs w:val="16"/>
        </w:rPr>
        <w:t>2.3 PRESTATION</w:t>
      </w:r>
      <w:r w:rsidRPr="00D31713">
        <w:rPr>
          <w:sz w:val="16"/>
          <w:szCs w:val="16"/>
        </w:rPr>
        <w:t> : Par PRESTATION, on entend l’ensemble des missions de prospection, des opérations logistiques, d’assistance, de promotion, de représentations effectuées par SUD DE FRANCE DEVELOPPEMENT au nom ou pour le compte du PARTICIPANT.</w:t>
      </w:r>
    </w:p>
    <w:p w:rsidR="00D31713" w:rsidRPr="00D31713" w:rsidRDefault="00D31713" w:rsidP="00D31713">
      <w:pPr>
        <w:spacing w:after="0"/>
        <w:jc w:val="both"/>
        <w:rPr>
          <w:sz w:val="16"/>
          <w:szCs w:val="16"/>
        </w:rPr>
      </w:pPr>
      <w:r w:rsidRPr="00D31713">
        <w:rPr>
          <w:i/>
          <w:sz w:val="16"/>
          <w:szCs w:val="16"/>
        </w:rPr>
        <w:t>2.4 CONTRAT</w:t>
      </w:r>
      <w:r w:rsidRPr="00D31713">
        <w:rPr>
          <w:sz w:val="16"/>
          <w:szCs w:val="16"/>
        </w:rPr>
        <w:t> : Par CONTRAT, on entend le formulaire d’inscription, dûment signé et complété.</w:t>
      </w:r>
    </w:p>
    <w:p w:rsidR="00D31713" w:rsidRPr="00D31713" w:rsidRDefault="00D31713" w:rsidP="00D31713">
      <w:pPr>
        <w:spacing w:after="0"/>
        <w:jc w:val="both"/>
        <w:rPr>
          <w:sz w:val="10"/>
          <w:szCs w:val="16"/>
        </w:rPr>
      </w:pPr>
    </w:p>
    <w:p w:rsidR="00D31713" w:rsidRPr="00D31713" w:rsidRDefault="00D31713" w:rsidP="00D31713">
      <w:pPr>
        <w:spacing w:after="0"/>
        <w:jc w:val="both"/>
        <w:rPr>
          <w:b/>
          <w:sz w:val="16"/>
          <w:szCs w:val="16"/>
        </w:rPr>
      </w:pPr>
      <w:r w:rsidRPr="00D31713">
        <w:rPr>
          <w:b/>
          <w:sz w:val="16"/>
          <w:szCs w:val="16"/>
        </w:rPr>
        <w:t>Article 3 – OBLIGATIONS</w:t>
      </w:r>
    </w:p>
    <w:p w:rsidR="00D31713" w:rsidRPr="00D31713" w:rsidRDefault="00D31713" w:rsidP="00D31713">
      <w:pPr>
        <w:spacing w:after="0"/>
        <w:jc w:val="both"/>
        <w:rPr>
          <w:sz w:val="16"/>
          <w:szCs w:val="16"/>
        </w:rPr>
      </w:pPr>
      <w:r w:rsidRPr="00D31713">
        <w:rPr>
          <w:i/>
          <w:sz w:val="16"/>
          <w:szCs w:val="16"/>
        </w:rPr>
        <w:t>3.1 Obligations du PARTICIPANT</w:t>
      </w:r>
      <w:r w:rsidRPr="00D31713">
        <w:rPr>
          <w:sz w:val="16"/>
          <w:szCs w:val="16"/>
        </w:rPr>
        <w:t> : Toute participation, une fois admise engage définitivement son souscripteur.</w:t>
      </w:r>
    </w:p>
    <w:p w:rsidR="00D31713" w:rsidRPr="00D31713" w:rsidRDefault="00D31713" w:rsidP="00D31713">
      <w:pPr>
        <w:spacing w:after="0"/>
        <w:jc w:val="both"/>
        <w:rPr>
          <w:sz w:val="16"/>
          <w:szCs w:val="16"/>
        </w:rPr>
      </w:pPr>
      <w:r w:rsidRPr="00D31713">
        <w:rPr>
          <w:sz w:val="16"/>
          <w:szCs w:val="16"/>
        </w:rPr>
        <w:t xml:space="preserve">L’inscription du PARTICIPANT ne sera effective que si elle est accompagnée d’un versement égal à 50 % du montant total TTC de la prestation souscrite auprès de SUD DE FRANCE DEVELOPPEMENT. Les 50% restants devront être versés au plus tard 7 jours avant le premier jour de </w:t>
      </w:r>
      <w:smartTag w:uri="urn:schemas-microsoft-com:office:smarttags" w:element="PersonName">
        <w:smartTagPr>
          <w:attr w:name="ProductID" w:val="la prestation. Les"/>
        </w:smartTagPr>
        <w:r w:rsidRPr="00D31713">
          <w:rPr>
            <w:sz w:val="16"/>
            <w:szCs w:val="16"/>
          </w:rPr>
          <w:t>la prestation. Les</w:t>
        </w:r>
      </w:smartTag>
      <w:r w:rsidRPr="00D31713">
        <w:rPr>
          <w:sz w:val="16"/>
          <w:szCs w:val="16"/>
        </w:rPr>
        <w:t xml:space="preserve"> « Frais complémentaires » inhérents au déroulement de la prestation seront facturés dès l’issue de la prestation et à honorer dans un délai n’excédant pas 15 jours après cette date.</w:t>
      </w:r>
    </w:p>
    <w:p w:rsidR="00D31713" w:rsidRPr="00D31713" w:rsidRDefault="00D31713" w:rsidP="00D31713">
      <w:pPr>
        <w:spacing w:after="0"/>
        <w:jc w:val="both"/>
        <w:rPr>
          <w:sz w:val="16"/>
          <w:szCs w:val="16"/>
        </w:rPr>
      </w:pPr>
      <w:r w:rsidRPr="00D31713">
        <w:rPr>
          <w:sz w:val="16"/>
          <w:szCs w:val="16"/>
        </w:rPr>
        <w:t>Le PARTICIPANT s’engage à communiquer à SUD DE FRANCE DEVELOPPEMENT des informations justes et sincères et à lui adresser tous les éléments nécessaires à la fourniture d’une prestation adaptée.</w:t>
      </w:r>
    </w:p>
    <w:p w:rsidR="00D31713" w:rsidRPr="00D31713" w:rsidRDefault="00D31713" w:rsidP="00D31713">
      <w:pPr>
        <w:spacing w:after="0"/>
        <w:jc w:val="both"/>
        <w:rPr>
          <w:sz w:val="16"/>
          <w:szCs w:val="16"/>
        </w:rPr>
      </w:pPr>
      <w:r w:rsidRPr="00D31713">
        <w:rPr>
          <w:sz w:val="16"/>
          <w:szCs w:val="16"/>
        </w:rPr>
        <w:t>Le PARTICIPANT s’engage à prévenir SUD DE FRANCE DEVELOPPEMENT de tout changement concernant les données fournies et serait seul responsable des dommages éventuels qui pourraient résulter d’informations erronées ou incomplètes.</w:t>
      </w:r>
    </w:p>
    <w:p w:rsidR="00D31713" w:rsidRPr="00D31713" w:rsidRDefault="00D31713" w:rsidP="00D31713">
      <w:pPr>
        <w:spacing w:after="0"/>
        <w:jc w:val="both"/>
        <w:rPr>
          <w:sz w:val="16"/>
          <w:szCs w:val="16"/>
        </w:rPr>
      </w:pPr>
      <w:r w:rsidRPr="00D31713">
        <w:rPr>
          <w:sz w:val="16"/>
          <w:szCs w:val="16"/>
        </w:rPr>
        <w:t>LE PARTICIPANT s’engage à respecter les cahiers des charges et à se conformer aux consignes transmises par SUD DE FRANCE DEVELOPPEMENT.</w:t>
      </w:r>
    </w:p>
    <w:p w:rsidR="00D31713" w:rsidRPr="00D31713" w:rsidRDefault="00D31713" w:rsidP="00D31713">
      <w:pPr>
        <w:spacing w:after="0"/>
        <w:jc w:val="both"/>
        <w:rPr>
          <w:sz w:val="16"/>
          <w:szCs w:val="16"/>
        </w:rPr>
      </w:pPr>
      <w:r w:rsidRPr="00D31713">
        <w:rPr>
          <w:i/>
          <w:sz w:val="16"/>
          <w:szCs w:val="16"/>
        </w:rPr>
        <w:t>3.2</w:t>
      </w:r>
      <w:r w:rsidRPr="00D31713">
        <w:rPr>
          <w:sz w:val="16"/>
          <w:szCs w:val="16"/>
        </w:rPr>
        <w:t xml:space="preserve"> </w:t>
      </w:r>
      <w:r w:rsidRPr="00D31713">
        <w:rPr>
          <w:i/>
          <w:sz w:val="16"/>
          <w:szCs w:val="16"/>
        </w:rPr>
        <w:t xml:space="preserve">Obligations de </w:t>
      </w:r>
      <w:r w:rsidRPr="00D31713">
        <w:rPr>
          <w:sz w:val="16"/>
          <w:szCs w:val="16"/>
        </w:rPr>
        <w:t>SUD DE FRANCE DEVELOPPEMENT: SUD DE FRANCE DEVELOPPEMENT s’engage à mettre en œuvre tous les moyens nécessaires à la bonne exécution des prestations, à agir dans le respect des dispositions réglementaires et légales en vigueur dans les limites de l’accord signé par le PARTICIPANT.</w:t>
      </w:r>
    </w:p>
    <w:p w:rsidR="00D31713" w:rsidRPr="00D31713" w:rsidRDefault="00D31713" w:rsidP="00D31713">
      <w:pPr>
        <w:spacing w:after="0"/>
        <w:jc w:val="both"/>
        <w:rPr>
          <w:sz w:val="16"/>
          <w:szCs w:val="16"/>
        </w:rPr>
      </w:pPr>
      <w:r w:rsidRPr="00D31713">
        <w:rPr>
          <w:sz w:val="16"/>
          <w:szCs w:val="16"/>
        </w:rPr>
        <w:t>En conséquence, les prestations accomplies par SUD DE FRANCE DEVELOPPEMENT ne relèvent en aucune manière de la notion juridique de l’obligation de résultat, mais de la seule obligation de moyen.</w:t>
      </w:r>
    </w:p>
    <w:p w:rsidR="00D31713" w:rsidRPr="00D31713" w:rsidRDefault="00D31713" w:rsidP="00D31713">
      <w:pPr>
        <w:spacing w:after="0"/>
        <w:jc w:val="both"/>
        <w:rPr>
          <w:sz w:val="10"/>
          <w:szCs w:val="16"/>
        </w:rPr>
      </w:pPr>
    </w:p>
    <w:p w:rsidR="00D31713" w:rsidRPr="00D31713" w:rsidRDefault="00D31713" w:rsidP="00D31713">
      <w:pPr>
        <w:spacing w:after="0"/>
        <w:jc w:val="both"/>
        <w:rPr>
          <w:b/>
          <w:sz w:val="16"/>
          <w:szCs w:val="16"/>
        </w:rPr>
      </w:pPr>
      <w:r w:rsidRPr="00D31713">
        <w:rPr>
          <w:b/>
          <w:sz w:val="16"/>
          <w:szCs w:val="16"/>
        </w:rPr>
        <w:t>Article 4 – DISPOSITIONS GENERALES</w:t>
      </w:r>
    </w:p>
    <w:p w:rsidR="00D31713" w:rsidRPr="00D31713" w:rsidRDefault="00D31713" w:rsidP="00D31713">
      <w:pPr>
        <w:spacing w:after="0"/>
        <w:jc w:val="both"/>
        <w:rPr>
          <w:sz w:val="16"/>
          <w:szCs w:val="16"/>
        </w:rPr>
      </w:pPr>
      <w:r w:rsidRPr="00D31713">
        <w:rPr>
          <w:sz w:val="16"/>
          <w:szCs w:val="16"/>
        </w:rPr>
        <w:t xml:space="preserve">Les modalités d’organisation du salon ou des manifestations spécifiques, notamment la date d’ouverture, sa durée (prolongation, ajournement, ou fermeture anticipée), l’emplacement où il se tiendra, les heures d’ouverture </w:t>
      </w:r>
      <w:r w:rsidRPr="00D31713">
        <w:rPr>
          <w:sz w:val="16"/>
          <w:szCs w:val="16"/>
        </w:rPr>
        <w:t>et de fermeture, le prix des entrées sont déterminées par l’organisateur et peuvent être modifiés à son initiative sans que les participants  puissent réclamer aucune indemnité.</w:t>
      </w:r>
    </w:p>
    <w:p w:rsidR="00D31713" w:rsidRPr="00D31713" w:rsidRDefault="00D31713" w:rsidP="00D31713">
      <w:pPr>
        <w:spacing w:after="0"/>
        <w:jc w:val="both"/>
        <w:rPr>
          <w:sz w:val="16"/>
          <w:szCs w:val="16"/>
        </w:rPr>
      </w:pPr>
      <w:r w:rsidRPr="00D31713">
        <w:rPr>
          <w:sz w:val="16"/>
          <w:szCs w:val="16"/>
        </w:rPr>
        <w:t>Dans le cas où pour des raisons majeures, imprévisibles ou économiques, qui seront communiquées au PARTICIPANT par SUD DE FRANCE DEVELOPPEMENT, le salon ou la manifestation ne pourrait avoir lieu, les demandes d’admission sont annulées et les sommes disponibles , après paiement des dépenses engagées sont réparties entre les PARTICIPANTS, au prorata des sommes versées par chacun d’entre eux.</w:t>
      </w:r>
    </w:p>
    <w:p w:rsidR="00D31713" w:rsidRPr="00D31713" w:rsidRDefault="00D31713" w:rsidP="00D31713">
      <w:pPr>
        <w:spacing w:after="0"/>
        <w:jc w:val="both"/>
        <w:rPr>
          <w:sz w:val="10"/>
          <w:szCs w:val="16"/>
        </w:rPr>
      </w:pPr>
    </w:p>
    <w:p w:rsidR="00D31713" w:rsidRPr="00D31713" w:rsidRDefault="00D31713" w:rsidP="00D31713">
      <w:pPr>
        <w:spacing w:after="0"/>
        <w:jc w:val="both"/>
        <w:rPr>
          <w:b/>
          <w:sz w:val="16"/>
          <w:szCs w:val="16"/>
        </w:rPr>
      </w:pPr>
      <w:r w:rsidRPr="00D31713">
        <w:rPr>
          <w:b/>
          <w:sz w:val="16"/>
          <w:szCs w:val="16"/>
        </w:rPr>
        <w:t>Article 5 – CONDITIONS DE PARTICIPATION</w:t>
      </w:r>
    </w:p>
    <w:p w:rsidR="00D31713" w:rsidRPr="00D31713" w:rsidRDefault="00D31713" w:rsidP="00D31713">
      <w:pPr>
        <w:spacing w:after="0"/>
        <w:jc w:val="both"/>
        <w:rPr>
          <w:sz w:val="16"/>
          <w:szCs w:val="16"/>
        </w:rPr>
      </w:pPr>
      <w:r w:rsidRPr="00D31713">
        <w:rPr>
          <w:sz w:val="16"/>
          <w:szCs w:val="16"/>
        </w:rPr>
        <w:t xml:space="preserve">Le PARTICIPANT sera admis en fonction des espaces disponibles. En cas d’indisponibilité, le PARTICIPANT sera avisé par SUD DE FRANCE DEVELOPPEMENT de l’impossibilité de sa participation. Le formulaire d’inscription dûment signé et complété a une valeur contractuelle. Seule la réception du formulaire d’inscription dûment complété et signé constituera l’inscription définitive. </w:t>
      </w:r>
    </w:p>
    <w:p w:rsidR="00D31713" w:rsidRPr="00D31713" w:rsidRDefault="00D31713" w:rsidP="00D31713">
      <w:pPr>
        <w:spacing w:after="0"/>
        <w:jc w:val="both"/>
        <w:rPr>
          <w:sz w:val="16"/>
          <w:szCs w:val="16"/>
        </w:rPr>
      </w:pPr>
      <w:r w:rsidRPr="00D31713">
        <w:rPr>
          <w:sz w:val="16"/>
          <w:szCs w:val="16"/>
        </w:rPr>
        <w:t>Il doit être retourné à :</w:t>
      </w:r>
    </w:p>
    <w:p w:rsidR="00D31713" w:rsidRPr="00D31713" w:rsidRDefault="00D31713" w:rsidP="00D31713">
      <w:pPr>
        <w:spacing w:after="0"/>
        <w:jc w:val="both"/>
        <w:rPr>
          <w:sz w:val="16"/>
          <w:szCs w:val="16"/>
        </w:rPr>
      </w:pPr>
      <w:r w:rsidRPr="00D31713">
        <w:rPr>
          <w:sz w:val="16"/>
          <w:szCs w:val="16"/>
        </w:rPr>
        <w:t xml:space="preserve">SUD DE FRANCE DEVELOPPEMENT </w:t>
      </w:r>
    </w:p>
    <w:p w:rsidR="00D31713" w:rsidRPr="00D31713" w:rsidRDefault="0022766A" w:rsidP="00D31713">
      <w:pPr>
        <w:spacing w:after="0"/>
        <w:jc w:val="both"/>
        <w:rPr>
          <w:sz w:val="16"/>
          <w:szCs w:val="16"/>
        </w:rPr>
      </w:pPr>
      <w:r>
        <w:rPr>
          <w:sz w:val="16"/>
          <w:szCs w:val="16"/>
        </w:rPr>
        <w:t>3840 avenue Georges Frêche</w:t>
      </w:r>
    </w:p>
    <w:p w:rsidR="00D31713" w:rsidRPr="00D31713" w:rsidRDefault="00D31713" w:rsidP="00D31713">
      <w:pPr>
        <w:spacing w:after="0"/>
        <w:jc w:val="both"/>
        <w:rPr>
          <w:sz w:val="16"/>
          <w:szCs w:val="16"/>
        </w:rPr>
      </w:pPr>
      <w:r w:rsidRPr="00D31713">
        <w:rPr>
          <w:sz w:val="16"/>
          <w:szCs w:val="16"/>
        </w:rPr>
        <w:t>34</w:t>
      </w:r>
      <w:r w:rsidR="007873B4">
        <w:rPr>
          <w:sz w:val="16"/>
          <w:szCs w:val="16"/>
        </w:rPr>
        <w:t>477</w:t>
      </w:r>
      <w:r w:rsidR="0022766A">
        <w:rPr>
          <w:sz w:val="16"/>
          <w:szCs w:val="16"/>
        </w:rPr>
        <w:t xml:space="preserve"> PEROLS</w:t>
      </w:r>
    </w:p>
    <w:p w:rsidR="00D31713" w:rsidRPr="00D31713" w:rsidRDefault="00D31713" w:rsidP="00D31713">
      <w:pPr>
        <w:spacing w:after="0"/>
        <w:jc w:val="both"/>
        <w:rPr>
          <w:sz w:val="16"/>
          <w:szCs w:val="16"/>
        </w:rPr>
      </w:pPr>
      <w:r w:rsidRPr="00D31713">
        <w:rPr>
          <w:sz w:val="16"/>
          <w:szCs w:val="16"/>
        </w:rPr>
        <w:t>Le renvoi du bulletin d’inscription signé entraine l’acceptation totale de ce présent règlement.</w:t>
      </w:r>
    </w:p>
    <w:p w:rsidR="00D31713" w:rsidRPr="00D31713" w:rsidRDefault="00D31713" w:rsidP="00D31713">
      <w:pPr>
        <w:spacing w:after="0"/>
        <w:jc w:val="both"/>
        <w:rPr>
          <w:sz w:val="10"/>
          <w:szCs w:val="16"/>
        </w:rPr>
      </w:pPr>
    </w:p>
    <w:p w:rsidR="00D31713" w:rsidRPr="00D31713" w:rsidRDefault="00D31713" w:rsidP="00D31713">
      <w:pPr>
        <w:spacing w:after="0"/>
        <w:jc w:val="both"/>
        <w:rPr>
          <w:b/>
          <w:sz w:val="16"/>
          <w:szCs w:val="16"/>
        </w:rPr>
      </w:pPr>
      <w:r w:rsidRPr="00D31713">
        <w:rPr>
          <w:b/>
          <w:sz w:val="16"/>
          <w:szCs w:val="16"/>
        </w:rPr>
        <w:t>Article 6 – CESSION/SOUS LOCATION</w:t>
      </w:r>
    </w:p>
    <w:p w:rsidR="00D31713" w:rsidRPr="00D31713" w:rsidRDefault="00D31713" w:rsidP="00D31713">
      <w:pPr>
        <w:spacing w:after="0"/>
        <w:jc w:val="both"/>
        <w:rPr>
          <w:sz w:val="16"/>
          <w:szCs w:val="16"/>
        </w:rPr>
      </w:pPr>
      <w:r w:rsidRPr="00D31713">
        <w:rPr>
          <w:sz w:val="16"/>
          <w:szCs w:val="16"/>
        </w:rPr>
        <w:t>Sauf autorisation écrite de SUD DE FRANCE DEVELOPPEMENT, un PARTICIPANT ne peut céder, sous louer ou partager à titre onéreux ou gratuit, tout ou une partie de sa concession dans l’enceinte du salon. Néanmoins, plusieurs PARTICIPANTS peuvent être autorisés à réaliser une présentation d’ensemble, à condition que chacun d’eux ait reçu un accord préalable de SUD DE FRANCE DEVELOPPEMENT.</w:t>
      </w:r>
    </w:p>
    <w:p w:rsidR="00D31713" w:rsidRPr="00D31713" w:rsidRDefault="00D31713" w:rsidP="00D31713">
      <w:pPr>
        <w:spacing w:after="0"/>
        <w:jc w:val="both"/>
        <w:rPr>
          <w:sz w:val="10"/>
          <w:szCs w:val="16"/>
        </w:rPr>
      </w:pPr>
    </w:p>
    <w:p w:rsidR="00D31713" w:rsidRPr="00D31713" w:rsidRDefault="00D31713" w:rsidP="00D31713">
      <w:pPr>
        <w:spacing w:after="0"/>
        <w:jc w:val="both"/>
        <w:rPr>
          <w:b/>
          <w:sz w:val="16"/>
          <w:szCs w:val="16"/>
        </w:rPr>
      </w:pPr>
      <w:r w:rsidRPr="00D31713">
        <w:rPr>
          <w:b/>
          <w:sz w:val="16"/>
          <w:szCs w:val="16"/>
        </w:rPr>
        <w:t>Article 7 – ASSURANCE</w:t>
      </w:r>
    </w:p>
    <w:p w:rsidR="00D31713" w:rsidRPr="00D31713" w:rsidRDefault="00D31713" w:rsidP="00D31713">
      <w:pPr>
        <w:spacing w:after="0"/>
        <w:jc w:val="both"/>
        <w:rPr>
          <w:sz w:val="16"/>
          <w:szCs w:val="16"/>
        </w:rPr>
      </w:pPr>
      <w:r w:rsidRPr="00D31713">
        <w:rPr>
          <w:sz w:val="16"/>
          <w:szCs w:val="16"/>
        </w:rPr>
        <w:t>Le PARTICIPANT est tenu de souscrire à ses propres frais une assurance multirisque garantissant les biens dont il a la propriété ou la garde et notamment contre le risque de vol ou de perte des objets exposés ou autres objets lui appartenant. Cette assurance doit également couvrir la responsabilité civile du PARTICIPANT pour les dommages commis aux tiers.</w:t>
      </w:r>
    </w:p>
    <w:p w:rsidR="00D31713" w:rsidRPr="00D31713" w:rsidRDefault="00D31713" w:rsidP="00D31713">
      <w:pPr>
        <w:spacing w:after="0"/>
        <w:jc w:val="both"/>
        <w:rPr>
          <w:sz w:val="16"/>
          <w:szCs w:val="16"/>
        </w:rPr>
      </w:pPr>
      <w:r w:rsidRPr="00D31713">
        <w:rPr>
          <w:sz w:val="16"/>
          <w:szCs w:val="16"/>
        </w:rPr>
        <w:t>SUD DE FRANCE DEVELOPPEMENT est réputée dégagée de toute responsabilité à ces égards.</w:t>
      </w:r>
    </w:p>
    <w:p w:rsidR="00D31713" w:rsidRPr="00D31713" w:rsidRDefault="00D31713" w:rsidP="00D31713">
      <w:pPr>
        <w:spacing w:after="0"/>
        <w:jc w:val="both"/>
        <w:rPr>
          <w:sz w:val="10"/>
          <w:szCs w:val="16"/>
        </w:rPr>
      </w:pPr>
    </w:p>
    <w:p w:rsidR="00D31713" w:rsidRPr="00D31713" w:rsidRDefault="00D31713" w:rsidP="00D31713">
      <w:pPr>
        <w:spacing w:after="0"/>
        <w:jc w:val="both"/>
        <w:rPr>
          <w:b/>
          <w:sz w:val="16"/>
          <w:szCs w:val="16"/>
        </w:rPr>
      </w:pPr>
      <w:r w:rsidRPr="00D31713">
        <w:rPr>
          <w:b/>
          <w:sz w:val="16"/>
          <w:szCs w:val="16"/>
        </w:rPr>
        <w:t>Article 8 – ANNULATION</w:t>
      </w:r>
    </w:p>
    <w:p w:rsidR="00D31713" w:rsidRPr="00D31713" w:rsidRDefault="00D31713" w:rsidP="00D31713">
      <w:pPr>
        <w:spacing w:after="0"/>
        <w:jc w:val="both"/>
        <w:rPr>
          <w:sz w:val="16"/>
          <w:szCs w:val="16"/>
        </w:rPr>
      </w:pPr>
      <w:r w:rsidRPr="00D31713">
        <w:rPr>
          <w:sz w:val="16"/>
          <w:szCs w:val="16"/>
        </w:rPr>
        <w:t>La réception par SUD DE FRANCE DEVELOPPEMENT du seul engagement de participation signé par l’entreprise rend exigible le paiement de la totalité des sommes réclamées au titre de la participation de la manifestation. Ainsi SUD DE FRANCE DEVELOPPEMENT se réserve le droit de conserver tout ou partie des sommes versées par l’entreprise au titre de sa participation. Toute annulation de contrat de participation et/ou réduction de surface ouvrira le droit à SUD DE FRANCE DEVELOPPEMENT de facturer une indemnité de résiliation égale à l’intégralité de la surface réservée et/ou des prestations commandées.</w:t>
      </w:r>
    </w:p>
    <w:p w:rsidR="00D31713" w:rsidRPr="00D31713" w:rsidRDefault="00D31713" w:rsidP="00D31713">
      <w:pPr>
        <w:spacing w:after="0"/>
        <w:jc w:val="both"/>
        <w:rPr>
          <w:sz w:val="10"/>
          <w:szCs w:val="16"/>
        </w:rPr>
      </w:pPr>
    </w:p>
    <w:p w:rsidR="00D31713" w:rsidRPr="00D31713" w:rsidRDefault="00D31713" w:rsidP="00D31713">
      <w:pPr>
        <w:spacing w:after="0"/>
        <w:jc w:val="both"/>
        <w:rPr>
          <w:b/>
          <w:sz w:val="16"/>
          <w:szCs w:val="16"/>
        </w:rPr>
      </w:pPr>
      <w:r w:rsidRPr="00D31713">
        <w:rPr>
          <w:b/>
          <w:sz w:val="16"/>
          <w:szCs w:val="16"/>
        </w:rPr>
        <w:t>Article 9 – LITIGE</w:t>
      </w:r>
    </w:p>
    <w:p w:rsidR="00D31713" w:rsidRPr="00D31713" w:rsidRDefault="00D31713" w:rsidP="00D31713">
      <w:pPr>
        <w:spacing w:after="0"/>
        <w:jc w:val="both"/>
        <w:rPr>
          <w:sz w:val="16"/>
          <w:szCs w:val="16"/>
        </w:rPr>
      </w:pPr>
      <w:r w:rsidRPr="00D31713">
        <w:rPr>
          <w:b/>
          <w:sz w:val="16"/>
          <w:szCs w:val="16"/>
        </w:rPr>
        <w:t>Les présentes Conditions Générales et l’ensemble du contrat sont soumis</w:t>
      </w:r>
      <w:r w:rsidRPr="00D31713">
        <w:rPr>
          <w:sz w:val="16"/>
          <w:szCs w:val="16"/>
        </w:rPr>
        <w:t xml:space="preserve"> au droit français.</w:t>
      </w:r>
    </w:p>
    <w:p w:rsidR="00D31713" w:rsidRPr="00D31713" w:rsidRDefault="00D31713" w:rsidP="00D31713">
      <w:pPr>
        <w:spacing w:after="0"/>
        <w:jc w:val="both"/>
        <w:rPr>
          <w:sz w:val="16"/>
          <w:szCs w:val="16"/>
        </w:rPr>
      </w:pPr>
      <w:r w:rsidRPr="00D31713">
        <w:rPr>
          <w:sz w:val="16"/>
          <w:szCs w:val="16"/>
        </w:rPr>
        <w:t xml:space="preserve">Le PARTICIPANT et SUD DE FRANCE DEVELOPPEMENT s’efforcent de chercher une solution amiable à tout différend qui pourrait surgir de la formation, de l’interprétation ou de l’exécution du contrat. </w:t>
      </w:r>
    </w:p>
    <w:p w:rsidR="00D31713" w:rsidRPr="00D31713" w:rsidRDefault="00D31713" w:rsidP="00D31713">
      <w:pPr>
        <w:spacing w:after="0"/>
        <w:jc w:val="both"/>
        <w:rPr>
          <w:sz w:val="16"/>
          <w:szCs w:val="16"/>
        </w:rPr>
      </w:pPr>
      <w:r w:rsidRPr="00D31713">
        <w:rPr>
          <w:sz w:val="16"/>
          <w:szCs w:val="16"/>
        </w:rPr>
        <w:t>A défaut, le litige est soumis à la compétence exclusive du tribunal de Montpellier nonobstant pluralité de défenseurs ou appel en garantie.</w:t>
      </w:r>
    </w:p>
    <w:p w:rsidR="00D31713" w:rsidRPr="00D31713" w:rsidRDefault="00D31713" w:rsidP="00D31713">
      <w:pPr>
        <w:spacing w:after="0"/>
        <w:jc w:val="both"/>
        <w:rPr>
          <w:sz w:val="16"/>
          <w:szCs w:val="16"/>
        </w:rPr>
        <w:sectPr w:rsidR="00D31713" w:rsidRPr="00D31713" w:rsidSect="00D24A9C">
          <w:type w:val="continuous"/>
          <w:pgSz w:w="11906" w:h="16838"/>
          <w:pgMar w:top="794" w:right="707" w:bottom="907" w:left="851" w:header="709" w:footer="709" w:gutter="0"/>
          <w:cols w:num="2" w:space="426"/>
          <w:docGrid w:linePitch="360"/>
        </w:sectPr>
      </w:pPr>
      <w:r w:rsidRPr="00D31713">
        <w:rPr>
          <w:sz w:val="16"/>
          <w:szCs w:val="16"/>
        </w:rPr>
        <w:t>En tout état de cause, aucune action, quelle qu’en soit la nature, le fondement ou les modalités, nés du contrat, ne peut être intentée par les parties plus d’un an après la survenance de son fait généra</w:t>
      </w:r>
      <w:r w:rsidR="00975F80">
        <w:rPr>
          <w:sz w:val="16"/>
          <w:szCs w:val="16"/>
        </w:rPr>
        <w:t>l.</w:t>
      </w:r>
    </w:p>
    <w:p w:rsidR="00D31713" w:rsidRPr="00975F80" w:rsidRDefault="00D31713" w:rsidP="00006318">
      <w:pPr>
        <w:tabs>
          <w:tab w:val="left" w:pos="825"/>
        </w:tabs>
        <w:spacing w:after="0"/>
        <w:rPr>
          <w:sz w:val="14"/>
        </w:rPr>
      </w:pPr>
    </w:p>
    <w:sectPr w:rsidR="00D31713" w:rsidRPr="00975F80" w:rsidSect="00D24A9C">
      <w:type w:val="continuous"/>
      <w:pgSz w:w="11906" w:h="16838"/>
      <w:pgMar w:top="79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080" w:rsidRDefault="00A74080">
      <w:pPr>
        <w:spacing w:after="0" w:line="240" w:lineRule="auto"/>
      </w:pPr>
      <w:r>
        <w:separator/>
      </w:r>
    </w:p>
  </w:endnote>
  <w:endnote w:type="continuationSeparator" w:id="0">
    <w:p w:rsidR="00A74080" w:rsidRDefault="00A7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LightCondItalic">
    <w:altName w:val="Times New Roman"/>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713" w:rsidRDefault="00D31713">
    <w:pPr>
      <w:pStyle w:val="Pieddepage"/>
    </w:pPr>
    <w:r>
      <w:rPr>
        <w:noProof/>
        <w:sz w:val="24"/>
        <w:szCs w:val="24"/>
        <w:lang w:eastAsia="fr-FR"/>
      </w:rPr>
      <w:drawing>
        <wp:anchor distT="36576" distB="36576" distL="36576" distR="36576" simplePos="0" relativeHeight="251666432" behindDoc="0" locked="0" layoutInCell="1" allowOverlap="1">
          <wp:simplePos x="0" y="0"/>
          <wp:positionH relativeFrom="column">
            <wp:posOffset>360045</wp:posOffset>
          </wp:positionH>
          <wp:positionV relativeFrom="paragraph">
            <wp:posOffset>10190480</wp:posOffset>
          </wp:positionV>
          <wp:extent cx="7451725" cy="681355"/>
          <wp:effectExtent l="0" t="0" r="0" b="4445"/>
          <wp:wrapNone/>
          <wp:docPr id="15" name="Image 15" descr="bandeauSDFE_300DPI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andeauSDFE_300DPI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172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fr-FR"/>
      </w:rPr>
      <w:drawing>
        <wp:anchor distT="36576" distB="36576" distL="36576" distR="36576" simplePos="0" relativeHeight="251665408" behindDoc="0" locked="0" layoutInCell="1" allowOverlap="1">
          <wp:simplePos x="0" y="0"/>
          <wp:positionH relativeFrom="column">
            <wp:posOffset>360045</wp:posOffset>
          </wp:positionH>
          <wp:positionV relativeFrom="paragraph">
            <wp:posOffset>10190480</wp:posOffset>
          </wp:positionV>
          <wp:extent cx="7451725" cy="681355"/>
          <wp:effectExtent l="0" t="0" r="0" b="4445"/>
          <wp:wrapNone/>
          <wp:docPr id="14" name="Image 14" descr="bandeauSDFE_300DPI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andeauSDFE_300DPI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172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fr-FR"/>
      </w:rPr>
      <w:drawing>
        <wp:anchor distT="36576" distB="36576" distL="36576" distR="36576" simplePos="0" relativeHeight="251664384" behindDoc="0" locked="0" layoutInCell="1" allowOverlap="1">
          <wp:simplePos x="0" y="0"/>
          <wp:positionH relativeFrom="column">
            <wp:posOffset>360045</wp:posOffset>
          </wp:positionH>
          <wp:positionV relativeFrom="paragraph">
            <wp:posOffset>10190480</wp:posOffset>
          </wp:positionV>
          <wp:extent cx="7451725" cy="681355"/>
          <wp:effectExtent l="0" t="0" r="0" b="4445"/>
          <wp:wrapNone/>
          <wp:docPr id="13" name="Image 13" descr="bandeauSDFE_300DPI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andeauSDFE_300DPI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1725" cy="6813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080" w:rsidRDefault="00A74080">
      <w:pPr>
        <w:spacing w:after="0" w:line="240" w:lineRule="auto"/>
      </w:pPr>
      <w:r>
        <w:separator/>
      </w:r>
    </w:p>
  </w:footnote>
  <w:footnote w:type="continuationSeparator" w:id="0">
    <w:p w:rsidR="00A74080" w:rsidRDefault="00A74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65B9"/>
    <w:multiLevelType w:val="hybridMultilevel"/>
    <w:tmpl w:val="1B90E01C"/>
    <w:lvl w:ilvl="0" w:tplc="C9765A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13"/>
    <w:rsid w:val="00006318"/>
    <w:rsid w:val="00080E01"/>
    <w:rsid w:val="00093F47"/>
    <w:rsid w:val="0011176B"/>
    <w:rsid w:val="001D6408"/>
    <w:rsid w:val="00201ED2"/>
    <w:rsid w:val="00221F68"/>
    <w:rsid w:val="0022766A"/>
    <w:rsid w:val="0023289F"/>
    <w:rsid w:val="0024129E"/>
    <w:rsid w:val="0024692E"/>
    <w:rsid w:val="002B6CC5"/>
    <w:rsid w:val="003115BA"/>
    <w:rsid w:val="003A57EB"/>
    <w:rsid w:val="003F4A1F"/>
    <w:rsid w:val="00496835"/>
    <w:rsid w:val="004C5FD1"/>
    <w:rsid w:val="004D49DB"/>
    <w:rsid w:val="004E4995"/>
    <w:rsid w:val="00574CD1"/>
    <w:rsid w:val="005C7664"/>
    <w:rsid w:val="005E77F7"/>
    <w:rsid w:val="00636B92"/>
    <w:rsid w:val="006A4D21"/>
    <w:rsid w:val="006B35B6"/>
    <w:rsid w:val="006C2299"/>
    <w:rsid w:val="007507C5"/>
    <w:rsid w:val="007873B4"/>
    <w:rsid w:val="007E0D48"/>
    <w:rsid w:val="008F1F49"/>
    <w:rsid w:val="00975F80"/>
    <w:rsid w:val="00994F72"/>
    <w:rsid w:val="009A62EC"/>
    <w:rsid w:val="009B77AA"/>
    <w:rsid w:val="00A74080"/>
    <w:rsid w:val="00AC308B"/>
    <w:rsid w:val="00AC4B3D"/>
    <w:rsid w:val="00B42A56"/>
    <w:rsid w:val="00B9018E"/>
    <w:rsid w:val="00C0411A"/>
    <w:rsid w:val="00D31713"/>
    <w:rsid w:val="00D444B7"/>
    <w:rsid w:val="00E44715"/>
    <w:rsid w:val="00E873FC"/>
    <w:rsid w:val="00EB47BA"/>
    <w:rsid w:val="00EE381B"/>
    <w:rsid w:val="00F24975"/>
    <w:rsid w:val="00F639F7"/>
    <w:rsid w:val="00FE5B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8AFF037-E4DF-4B93-9F02-C30F4BFE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713"/>
    <w:pPr>
      <w:spacing w:after="200" w:line="276" w:lineRule="auto"/>
    </w:pPr>
    <w:rPr>
      <w:rFonts w:ascii="Calibri" w:eastAsia="Calibri" w:hAnsi="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6A4D21"/>
    <w:rPr>
      <w:b/>
      <w:bCs/>
    </w:rPr>
  </w:style>
  <w:style w:type="paragraph" w:styleId="Paragraphedeliste">
    <w:name w:val="List Paragraph"/>
    <w:basedOn w:val="Normal"/>
    <w:qFormat/>
    <w:rsid w:val="006A4D21"/>
    <w:pPr>
      <w:ind w:left="720"/>
      <w:contextualSpacing/>
    </w:pPr>
  </w:style>
  <w:style w:type="character" w:styleId="Lienhypertexte">
    <w:name w:val="Hyperlink"/>
    <w:rsid w:val="00D31713"/>
    <w:rPr>
      <w:color w:val="0000FF"/>
      <w:u w:val="single"/>
    </w:rPr>
  </w:style>
  <w:style w:type="character" w:customStyle="1" w:styleId="detail1">
    <w:name w:val="detail1"/>
    <w:rsid w:val="00D31713"/>
    <w:rPr>
      <w:rFonts w:ascii="Arial" w:hAnsi="Arial" w:cs="Arial" w:hint="default"/>
      <w:sz w:val="17"/>
      <w:szCs w:val="17"/>
    </w:rPr>
  </w:style>
  <w:style w:type="paragraph" w:styleId="Textedebulles">
    <w:name w:val="Balloon Text"/>
    <w:basedOn w:val="Normal"/>
    <w:link w:val="TextedebullesCar"/>
    <w:uiPriority w:val="99"/>
    <w:semiHidden/>
    <w:unhideWhenUsed/>
    <w:rsid w:val="00D317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1713"/>
    <w:rPr>
      <w:rFonts w:ascii="Tahoma" w:eastAsia="Calibri" w:hAnsi="Tahoma" w:cs="Tahoma"/>
      <w:sz w:val="16"/>
      <w:szCs w:val="16"/>
    </w:rPr>
  </w:style>
  <w:style w:type="paragraph" w:styleId="Pieddepage">
    <w:name w:val="footer"/>
    <w:basedOn w:val="Normal"/>
    <w:link w:val="PieddepageCar"/>
    <w:uiPriority w:val="99"/>
    <w:rsid w:val="00D31713"/>
    <w:pPr>
      <w:tabs>
        <w:tab w:val="center" w:pos="4536"/>
        <w:tab w:val="right" w:pos="9072"/>
      </w:tabs>
    </w:pPr>
  </w:style>
  <w:style w:type="character" w:customStyle="1" w:styleId="PieddepageCar">
    <w:name w:val="Pied de page Car"/>
    <w:basedOn w:val="Policepardfaut"/>
    <w:link w:val="Pieddepage"/>
    <w:uiPriority w:val="99"/>
    <w:rsid w:val="00D31713"/>
    <w:rPr>
      <w:rFonts w:ascii="Calibri" w:eastAsia="Calibri" w:hAnsi="Calibri"/>
      <w:sz w:val="22"/>
      <w:szCs w:val="22"/>
    </w:rPr>
  </w:style>
  <w:style w:type="character" w:styleId="Mentionnonrsolue">
    <w:name w:val="Unresolved Mention"/>
    <w:basedOn w:val="Policepardfaut"/>
    <w:uiPriority w:val="99"/>
    <w:semiHidden/>
    <w:unhideWhenUsed/>
    <w:rsid w:val="00EE381B"/>
    <w:rPr>
      <w:color w:val="808080"/>
      <w:shd w:val="clear" w:color="auto" w:fill="E6E6E6"/>
    </w:rPr>
  </w:style>
  <w:style w:type="character" w:styleId="Textedelespacerserv">
    <w:name w:val="Placeholder Text"/>
    <w:basedOn w:val="Policepardfaut"/>
    <w:uiPriority w:val="99"/>
    <w:semiHidden/>
    <w:rsid w:val="00C041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99A43-4F82-4387-8B97-A75A8273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1586</Words>
  <Characters>8725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Sud de France</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Borel</dc:creator>
  <cp:lastModifiedBy>Cécile Borel</cp:lastModifiedBy>
  <cp:revision>10</cp:revision>
  <cp:lastPrinted>2019-01-14T09:16:00Z</cp:lastPrinted>
  <dcterms:created xsi:type="dcterms:W3CDTF">2019-12-17T10:03:00Z</dcterms:created>
  <dcterms:modified xsi:type="dcterms:W3CDTF">2019-12-20T10:23:00Z</dcterms:modified>
</cp:coreProperties>
</file>