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F6BE64" w14:textId="59D667DE" w:rsidR="007039F0" w:rsidRDefault="00647534" w:rsidP="67643237">
      <w:pPr>
        <w:spacing w:beforeAutospacing="1" w:afterAutospacing="1" w:line="240" w:lineRule="auto"/>
        <w:jc w:val="center"/>
        <w:rPr>
          <w:rFonts w:ascii="Avenir Next LT Pro" w:eastAsiaTheme="minorEastAsia" w:hAnsi="Avenir Next LT Pro" w:cs="Arial"/>
          <w:b/>
          <w:bCs/>
          <w:color w:val="FF0000"/>
          <w:sz w:val="32"/>
          <w:szCs w:val="32"/>
          <w:lang w:eastAsia="fr-FR"/>
        </w:rPr>
      </w:pPr>
      <w:r w:rsidRPr="001E07B9">
        <w:rPr>
          <w:rFonts w:ascii="Avenir Next" w:hAnsi="Avenir Next"/>
          <w:noProof/>
          <w:sz w:val="21"/>
          <w:szCs w:val="21"/>
        </w:rPr>
        <w:drawing>
          <wp:anchor distT="0" distB="0" distL="114300" distR="114300" simplePos="0" relativeHeight="251659264" behindDoc="0" locked="0" layoutInCell="1" allowOverlap="1" wp14:anchorId="12ADF25F" wp14:editId="03118CEE">
            <wp:simplePos x="0" y="0"/>
            <wp:positionH relativeFrom="margin">
              <wp:posOffset>2189125</wp:posOffset>
            </wp:positionH>
            <wp:positionV relativeFrom="margin">
              <wp:posOffset>401955</wp:posOffset>
            </wp:positionV>
            <wp:extent cx="1332230" cy="1022985"/>
            <wp:effectExtent l="0" t="0" r="0" b="0"/>
            <wp:wrapSquare wrapText="bothSides"/>
            <wp:docPr id="496249834" name="Image 496249834" descr="Une image contenant texte, Police, capture d’écran, logo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Une image contenant texte, Police, capture d’écran, logo&#10;&#10;Description générée automatiquement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223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978252" w14:textId="666F6083" w:rsidR="00647534" w:rsidRDefault="00647534" w:rsidP="67643237">
      <w:pPr>
        <w:spacing w:beforeAutospacing="1" w:afterAutospacing="1" w:line="240" w:lineRule="auto"/>
        <w:jc w:val="center"/>
        <w:rPr>
          <w:rFonts w:ascii="Avenir Next LT Pro" w:eastAsiaTheme="minorEastAsia" w:hAnsi="Avenir Next LT Pro" w:cs="Arial"/>
          <w:b/>
          <w:bCs/>
          <w:color w:val="FF0000"/>
          <w:sz w:val="32"/>
          <w:szCs w:val="32"/>
          <w:lang w:eastAsia="fr-FR"/>
        </w:rPr>
      </w:pPr>
    </w:p>
    <w:p w14:paraId="59705D77" w14:textId="77777777" w:rsidR="00647534" w:rsidRDefault="00647534" w:rsidP="67643237">
      <w:pPr>
        <w:spacing w:beforeAutospacing="1" w:afterAutospacing="1" w:line="240" w:lineRule="auto"/>
        <w:jc w:val="center"/>
        <w:rPr>
          <w:rFonts w:ascii="Avenir Next LT Pro" w:eastAsiaTheme="minorEastAsia" w:hAnsi="Avenir Next LT Pro" w:cs="Arial"/>
          <w:b/>
          <w:bCs/>
          <w:color w:val="FF0000"/>
          <w:sz w:val="32"/>
          <w:szCs w:val="32"/>
          <w:lang w:eastAsia="fr-FR"/>
        </w:rPr>
      </w:pPr>
    </w:p>
    <w:p w14:paraId="45888310" w14:textId="77777777" w:rsidR="00647534" w:rsidRDefault="00647534" w:rsidP="00647534">
      <w:pPr>
        <w:spacing w:beforeAutospacing="1" w:afterAutospacing="1" w:line="240" w:lineRule="auto"/>
        <w:rPr>
          <w:rFonts w:ascii="Avenir Next LT Pro" w:eastAsiaTheme="minorEastAsia" w:hAnsi="Avenir Next LT Pro" w:cs="Arial"/>
          <w:b/>
          <w:bCs/>
          <w:color w:val="FF0000"/>
          <w:sz w:val="32"/>
          <w:szCs w:val="32"/>
          <w:lang w:eastAsia="fr-FR"/>
        </w:rPr>
      </w:pPr>
    </w:p>
    <w:p w14:paraId="3150B563" w14:textId="5E2E48F1" w:rsidR="005A28C6" w:rsidRPr="00647534" w:rsidRDefault="67643237" w:rsidP="00647534">
      <w:pPr>
        <w:spacing w:beforeAutospacing="1" w:afterAutospacing="1" w:line="240" w:lineRule="auto"/>
        <w:jc w:val="center"/>
      </w:pPr>
      <w:r>
        <w:br/>
      </w:r>
      <w:r w:rsidR="00647534">
        <w:rPr>
          <w:noProof/>
        </w:rPr>
        <w:drawing>
          <wp:inline distT="0" distB="0" distL="0" distR="0" wp14:anchorId="527D6180" wp14:editId="2F1251EE">
            <wp:extent cx="5086350" cy="1590675"/>
            <wp:effectExtent l="0" t="0" r="0" b="0"/>
            <wp:docPr id="1852115005" name="Image 1852115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20A14" w14:textId="1069438A" w:rsidR="00224A08" w:rsidRPr="00110CEE" w:rsidRDefault="00224A08" w:rsidP="00224A08">
      <w:pPr>
        <w:spacing w:before="100" w:beforeAutospacing="1" w:after="100" w:afterAutospacing="1" w:line="240" w:lineRule="auto"/>
        <w:jc w:val="center"/>
        <w:textAlignment w:val="baseline"/>
        <w:rPr>
          <w:rFonts w:ascii="Avenir Next LT Pro" w:eastAsia="Times New Roman" w:hAnsi="Avenir Next LT Pro" w:cs="Times New Roman"/>
          <w:color w:val="FF0000"/>
          <w:sz w:val="32"/>
          <w:szCs w:val="32"/>
          <w:lang w:eastAsia="fr-FR"/>
        </w:rPr>
      </w:pPr>
      <w:r w:rsidRPr="5F46A89F">
        <w:rPr>
          <w:rFonts w:ascii="Avenir Next LT Pro" w:eastAsiaTheme="minorEastAsia" w:hAnsi="Avenir Next LT Pro" w:cs="Arial"/>
          <w:b/>
          <w:bCs/>
          <w:color w:val="FF0000"/>
          <w:sz w:val="32"/>
          <w:szCs w:val="32"/>
          <w:lang w:eastAsia="fr-FR"/>
        </w:rPr>
        <w:t>FORMULAIRE</w:t>
      </w:r>
      <w:r w:rsidRPr="5F46A89F">
        <w:rPr>
          <w:rFonts w:ascii="Avenir Next LT Pro" w:eastAsia="Times New Roman" w:hAnsi="Avenir Next LT Pro" w:cs="Times New Roman"/>
          <w:b/>
          <w:bCs/>
          <w:color w:val="FF0000"/>
          <w:sz w:val="32"/>
          <w:szCs w:val="32"/>
          <w:lang w:eastAsia="fr-FR"/>
        </w:rPr>
        <w:t xml:space="preserve"> DE CANDIDATURE</w:t>
      </w:r>
      <w:r w:rsidRPr="5F46A89F">
        <w:rPr>
          <w:rFonts w:ascii="Avenir Next LT Pro" w:eastAsia="Times New Roman" w:hAnsi="Avenir Next LT Pro" w:cs="Times New Roman"/>
          <w:color w:val="FF0000"/>
          <w:sz w:val="32"/>
          <w:szCs w:val="32"/>
          <w:lang w:eastAsia="fr-FR"/>
        </w:rPr>
        <w:t> </w:t>
      </w:r>
    </w:p>
    <w:p w14:paraId="68E2AE47" w14:textId="24A2A01B" w:rsidR="5F46A89F" w:rsidRDefault="5F46A89F" w:rsidP="5F46A89F">
      <w:pPr>
        <w:spacing w:beforeAutospacing="1" w:afterAutospacing="1" w:line="240" w:lineRule="auto"/>
        <w:ind w:left="-435"/>
        <w:jc w:val="both"/>
        <w:rPr>
          <w:rFonts w:ascii="Avenir Next LT Pro" w:eastAsia="Times New Roman" w:hAnsi="Avenir Next LT Pro" w:cs="Times New Roman"/>
          <w:lang w:eastAsia="fr-FR"/>
        </w:rPr>
      </w:pPr>
    </w:p>
    <w:p w14:paraId="3F79A118" w14:textId="6046BE86" w:rsidR="00224A08" w:rsidRDefault="00224A08" w:rsidP="12631760">
      <w:pPr>
        <w:spacing w:before="100" w:beforeAutospacing="1" w:after="100" w:afterAutospacing="1" w:line="240" w:lineRule="auto"/>
        <w:ind w:left="-435"/>
        <w:jc w:val="both"/>
        <w:textAlignment w:val="baseline"/>
        <w:rPr>
          <w:rFonts w:ascii="Avenir Next LT Pro" w:eastAsia="Times New Roman" w:hAnsi="Avenir Next LT Pro" w:cs="Times New Roman"/>
          <w:lang w:eastAsia="fr-FR"/>
        </w:rPr>
      </w:pPr>
      <w:r w:rsidRPr="00110CEE">
        <w:rPr>
          <w:rFonts w:ascii="Avenir Next LT Pro" w:eastAsia="Times New Roman" w:hAnsi="Avenir Next LT Pro" w:cs="Times New Roman"/>
          <w:lang w:eastAsia="fr-FR"/>
        </w:rPr>
        <w:t xml:space="preserve">Les informations contenues </w:t>
      </w:r>
      <w:r w:rsidR="001A1B57" w:rsidRPr="00110CEE">
        <w:rPr>
          <w:rFonts w:ascii="Avenir Next LT Pro" w:eastAsia="Times New Roman" w:hAnsi="Avenir Next LT Pro" w:cs="Times New Roman"/>
          <w:lang w:eastAsia="fr-FR"/>
        </w:rPr>
        <w:t xml:space="preserve">dans </w:t>
      </w:r>
      <w:r w:rsidRPr="00110CEE">
        <w:rPr>
          <w:rFonts w:ascii="Avenir Next LT Pro" w:eastAsia="Times New Roman" w:hAnsi="Avenir Next LT Pro" w:cs="Times New Roman"/>
          <w:lang w:eastAsia="fr-FR"/>
        </w:rPr>
        <w:t>le formulaire de candidature</w:t>
      </w:r>
      <w:r w:rsidR="002B7093">
        <w:rPr>
          <w:rFonts w:ascii="Avenir Next LT Pro" w:eastAsia="Times New Roman" w:hAnsi="Avenir Next LT Pro" w:cs="Times New Roman"/>
          <w:lang w:eastAsia="fr-FR"/>
        </w:rPr>
        <w:t xml:space="preserve"> sont soumises à une stricte et entière confidentialité au sein du comité d’orientation</w:t>
      </w:r>
      <w:r w:rsidR="006357D8" w:rsidRPr="00110CEE">
        <w:rPr>
          <w:rFonts w:ascii="Avenir Next LT Pro" w:eastAsia="Times New Roman" w:hAnsi="Avenir Next LT Pro" w:cs="Times New Roman"/>
          <w:lang w:eastAsia="fr-FR"/>
        </w:rPr>
        <w:t xml:space="preserve"> (Cf Règlement)</w:t>
      </w:r>
      <w:r w:rsidR="002B7093">
        <w:rPr>
          <w:rFonts w:ascii="Avenir Next LT Pro" w:eastAsia="Times New Roman" w:hAnsi="Avenir Next LT Pro" w:cs="Times New Roman"/>
          <w:lang w:eastAsia="fr-FR"/>
        </w:rPr>
        <w:t>.</w:t>
      </w:r>
    </w:p>
    <w:p w14:paraId="4F961F38" w14:textId="0F43217E" w:rsidR="003E411D" w:rsidRPr="005772FF" w:rsidRDefault="003E411D" w:rsidP="003E411D">
      <w:pPr>
        <w:rPr>
          <w:rFonts w:ascii="Avenir Next LT Pro" w:hAnsi="Avenir Next LT Pro" w:cs="Arial"/>
          <w:b/>
          <w:color w:val="002060"/>
        </w:rPr>
      </w:pPr>
      <w:r w:rsidRPr="005772FF">
        <w:rPr>
          <w:rFonts w:ascii="Avenir Next LT Pro" w:hAnsi="Avenir Next LT Pro" w:cs="Arial"/>
          <w:b/>
          <w:color w:val="002060"/>
        </w:rPr>
        <w:t>Intitulé du projet et son acronyme (si existant)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3E411D" w:rsidRPr="007B1E4A" w14:paraId="3E3EC9A9" w14:textId="77777777" w:rsidTr="003E411D">
        <w:tc>
          <w:tcPr>
            <w:tcW w:w="9062" w:type="dxa"/>
          </w:tcPr>
          <w:p w14:paraId="4D388EF8" w14:textId="77777777" w:rsidR="003E411D" w:rsidRPr="007B1E4A" w:rsidRDefault="003E411D">
            <w:pPr>
              <w:rPr>
                <w:rFonts w:ascii="Helvetica Light" w:hAnsi="Helvetica Light" w:cs="Arial"/>
              </w:rPr>
            </w:pPr>
          </w:p>
          <w:p w14:paraId="0DD1A1F4" w14:textId="77777777" w:rsidR="003E411D" w:rsidRPr="007B1E4A" w:rsidRDefault="003E411D">
            <w:pPr>
              <w:rPr>
                <w:rFonts w:ascii="Helvetica Light" w:hAnsi="Helvetica Light" w:cs="Arial"/>
              </w:rPr>
            </w:pPr>
          </w:p>
        </w:tc>
      </w:tr>
    </w:tbl>
    <w:p w14:paraId="13AA6AE7" w14:textId="77777777" w:rsidR="009012F4" w:rsidRDefault="009012F4" w:rsidP="009012F4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27AD0BA2" w14:textId="33D1D378" w:rsidR="009012F4" w:rsidRPr="005772FF" w:rsidRDefault="009012F4" w:rsidP="009012F4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5772FF">
        <w:rPr>
          <w:rFonts w:ascii="Avenir Next LT Pro" w:hAnsi="Avenir Next LT Pro" w:cs="Arial"/>
          <w:b/>
          <w:bCs/>
          <w:color w:val="002060"/>
        </w:rPr>
        <w:t>Résumé non confidentiel (10 lignes max)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9012F4" w:rsidRPr="007B1E4A" w14:paraId="7153CA39" w14:textId="77777777">
        <w:tc>
          <w:tcPr>
            <w:tcW w:w="9062" w:type="dxa"/>
          </w:tcPr>
          <w:p w14:paraId="34A41CB2" w14:textId="77777777" w:rsidR="009012F4" w:rsidRDefault="009012F4">
            <w:pPr>
              <w:pStyle w:val="Paragraphedeliste"/>
              <w:spacing w:line="360" w:lineRule="auto"/>
              <w:rPr>
                <w:rFonts w:ascii="Avenir Next LT Pro" w:eastAsia="Times New Roman" w:hAnsi="Avenir Next LT Pro" w:cs="Times New Roman"/>
                <w:sz w:val="22"/>
                <w:szCs w:val="22"/>
              </w:rPr>
            </w:pPr>
          </w:p>
          <w:p w14:paraId="16EDA026" w14:textId="77777777" w:rsidR="009012F4" w:rsidRDefault="009012F4">
            <w:pPr>
              <w:pStyle w:val="Paragraphedeliste"/>
              <w:spacing w:line="360" w:lineRule="auto"/>
              <w:rPr>
                <w:rFonts w:ascii="Helvetica Light" w:eastAsia="Times New Roman" w:hAnsi="Helvetica Light" w:cs="Times New Roman"/>
              </w:rPr>
            </w:pPr>
          </w:p>
          <w:p w14:paraId="35259039" w14:textId="77777777" w:rsidR="009012F4" w:rsidRDefault="009012F4">
            <w:pPr>
              <w:pStyle w:val="Paragraphedeliste"/>
              <w:spacing w:line="360" w:lineRule="auto"/>
              <w:rPr>
                <w:rFonts w:ascii="Helvetica Light" w:eastAsia="Times New Roman" w:hAnsi="Helvetica Light" w:cs="Times New Roman"/>
              </w:rPr>
            </w:pPr>
          </w:p>
          <w:p w14:paraId="7D1A99F1" w14:textId="77777777" w:rsidR="009012F4" w:rsidRDefault="009012F4">
            <w:pPr>
              <w:pStyle w:val="Paragraphedeliste"/>
              <w:spacing w:line="360" w:lineRule="auto"/>
              <w:rPr>
                <w:rFonts w:ascii="Helvetica Light" w:hAnsi="Helvetica Light" w:cs="Arial"/>
              </w:rPr>
            </w:pPr>
          </w:p>
          <w:p w14:paraId="1D4A604A" w14:textId="77777777" w:rsidR="00B538BD" w:rsidRDefault="00B538BD">
            <w:pPr>
              <w:pStyle w:val="Paragraphedeliste"/>
              <w:spacing w:line="360" w:lineRule="auto"/>
              <w:rPr>
                <w:rFonts w:ascii="Helvetica Light" w:hAnsi="Helvetica Light" w:cs="Arial"/>
              </w:rPr>
            </w:pPr>
          </w:p>
          <w:p w14:paraId="07DA253B" w14:textId="77777777" w:rsidR="00B538BD" w:rsidRDefault="00B538BD">
            <w:pPr>
              <w:pStyle w:val="Paragraphedeliste"/>
              <w:spacing w:line="360" w:lineRule="auto"/>
              <w:rPr>
                <w:rFonts w:ascii="Helvetica Light" w:hAnsi="Helvetica Light" w:cs="Arial"/>
              </w:rPr>
            </w:pPr>
          </w:p>
          <w:p w14:paraId="0090BE72" w14:textId="77777777" w:rsidR="009012F4" w:rsidRDefault="009012F4">
            <w:pPr>
              <w:pStyle w:val="Paragraphedeliste"/>
              <w:spacing w:line="360" w:lineRule="auto"/>
              <w:rPr>
                <w:rFonts w:ascii="Helvetica Light" w:hAnsi="Helvetica Light" w:cs="Arial"/>
              </w:rPr>
            </w:pPr>
          </w:p>
          <w:p w14:paraId="4BE6D3AF" w14:textId="1671D737" w:rsidR="00B538BD" w:rsidRPr="00B538BD" w:rsidRDefault="00B538BD" w:rsidP="00B538BD">
            <w:pPr>
              <w:spacing w:line="360" w:lineRule="auto"/>
              <w:rPr>
                <w:rFonts w:ascii="Helvetica Light" w:hAnsi="Helvetica Light" w:cs="Arial"/>
              </w:rPr>
            </w:pPr>
          </w:p>
        </w:tc>
      </w:tr>
    </w:tbl>
    <w:p w14:paraId="6F04D6B0" w14:textId="77777777" w:rsidR="009012F4" w:rsidRDefault="009012F4" w:rsidP="003E411D">
      <w:pPr>
        <w:rPr>
          <w:rFonts w:ascii="Avenir Next LT Pro" w:hAnsi="Avenir Next LT Pro" w:cs="Arial"/>
          <w:bCs/>
          <w:color w:val="002060"/>
        </w:rPr>
      </w:pPr>
    </w:p>
    <w:p w14:paraId="466C838D" w14:textId="77777777" w:rsidR="00F67887" w:rsidRDefault="00F67887" w:rsidP="003E411D">
      <w:pPr>
        <w:rPr>
          <w:rFonts w:ascii="Avenir Next LT Pro" w:hAnsi="Avenir Next LT Pro" w:cs="Arial"/>
          <w:bCs/>
          <w:color w:val="002060"/>
        </w:rPr>
      </w:pPr>
    </w:p>
    <w:p w14:paraId="0B1E36D3" w14:textId="77777777" w:rsidR="002A44F2" w:rsidRDefault="002A44F2" w:rsidP="003E411D">
      <w:pPr>
        <w:rPr>
          <w:rFonts w:ascii="Avenir Next LT Pro" w:hAnsi="Avenir Next LT Pro" w:cs="Arial"/>
          <w:bCs/>
          <w:color w:val="002060"/>
        </w:rPr>
      </w:pPr>
    </w:p>
    <w:p w14:paraId="0AED7C73" w14:textId="4B051759" w:rsidR="007A7482" w:rsidRPr="000714AF" w:rsidRDefault="00B121C0" w:rsidP="38BA4561">
      <w:pPr>
        <w:rPr>
          <w:rFonts w:ascii="Avenir Next LT Pro" w:hAnsi="Avenir Next LT Pro" w:cs="Arial"/>
          <w:b/>
          <w:bCs/>
          <w:strike/>
          <w:color w:val="FF0000"/>
        </w:rPr>
      </w:pPr>
      <w:r w:rsidRPr="38BA4561">
        <w:rPr>
          <w:rFonts w:ascii="Avenir Next LT Pro" w:hAnsi="Avenir Next LT Pro" w:cs="Arial"/>
          <w:b/>
          <w:bCs/>
          <w:color w:val="002060"/>
        </w:rPr>
        <w:t>Nom du</w:t>
      </w:r>
      <w:r w:rsidR="007A7482" w:rsidRPr="38BA4561">
        <w:rPr>
          <w:rFonts w:ascii="Avenir Next LT Pro" w:hAnsi="Avenir Next LT Pro" w:cs="Arial"/>
          <w:b/>
          <w:bCs/>
          <w:color w:val="002060"/>
        </w:rPr>
        <w:t xml:space="preserve"> porteur de pro</w:t>
      </w:r>
      <w:r w:rsidR="00C8504C" w:rsidRPr="38BA4561">
        <w:rPr>
          <w:rFonts w:ascii="Avenir Next LT Pro" w:hAnsi="Avenir Next LT Pro" w:cs="Arial"/>
          <w:b/>
          <w:bCs/>
          <w:color w:val="002060"/>
        </w:rPr>
        <w:t xml:space="preserve">jet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85"/>
        <w:gridCol w:w="5377"/>
      </w:tblGrid>
      <w:tr w:rsidR="002A44F2" w:rsidRPr="000438D6" w14:paraId="62D54BA3" w14:textId="77777777" w:rsidTr="38BA4561">
        <w:tc>
          <w:tcPr>
            <w:tcW w:w="3686" w:type="dxa"/>
            <w:vAlign w:val="bottom"/>
          </w:tcPr>
          <w:p w14:paraId="7359FBEA" w14:textId="79C2B526" w:rsidR="00A25150" w:rsidRPr="006239CE" w:rsidRDefault="00A25150" w:rsidP="38BA4561">
            <w:pPr>
              <w:spacing w:line="360" w:lineRule="auto"/>
              <w:rPr>
                <w:rFonts w:ascii="Helvetica Light" w:hAnsi="Helvetica Light" w:cs="Arial"/>
                <w:color w:val="FF0000"/>
                <w:sz w:val="20"/>
                <w:szCs w:val="20"/>
              </w:rPr>
            </w:pPr>
            <w:r w:rsidRPr="38BA4561">
              <w:rPr>
                <w:rFonts w:ascii="Avenir Next LT Pro" w:hAnsi="Avenir Next LT Pro" w:cs="Arial"/>
                <w:sz w:val="20"/>
                <w:szCs w:val="20"/>
              </w:rPr>
              <w:t xml:space="preserve">Nom </w:t>
            </w:r>
          </w:p>
        </w:tc>
        <w:tc>
          <w:tcPr>
            <w:tcW w:w="5380" w:type="dxa"/>
          </w:tcPr>
          <w:p w14:paraId="5E223EEF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  <w:tr w:rsidR="002A44F2" w:rsidRPr="000438D6" w14:paraId="09CAC7EC" w14:textId="77777777" w:rsidTr="38BA4561">
        <w:tc>
          <w:tcPr>
            <w:tcW w:w="3686" w:type="dxa"/>
            <w:vAlign w:val="bottom"/>
          </w:tcPr>
          <w:p w14:paraId="2BC38CE0" w14:textId="77777777" w:rsidR="00A25150" w:rsidRPr="006239CE" w:rsidRDefault="00A25150">
            <w:pPr>
              <w:spacing w:line="360" w:lineRule="auto"/>
              <w:rPr>
                <w:rFonts w:ascii="Avenir Next LT Pro" w:hAnsi="Avenir Next LT Pro" w:cs="Arial"/>
                <w:sz w:val="20"/>
                <w:szCs w:val="20"/>
              </w:rPr>
            </w:pPr>
            <w:r w:rsidRPr="006239CE">
              <w:rPr>
                <w:rFonts w:ascii="Avenir Next LT Pro" w:hAnsi="Avenir Next LT Pro" w:cs="Arial"/>
                <w:sz w:val="20"/>
                <w:szCs w:val="20"/>
              </w:rPr>
              <w:t>Nom du contact</w:t>
            </w:r>
          </w:p>
        </w:tc>
        <w:tc>
          <w:tcPr>
            <w:tcW w:w="5380" w:type="dxa"/>
          </w:tcPr>
          <w:p w14:paraId="08002CFE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  <w:tr w:rsidR="002A44F2" w:rsidRPr="000438D6" w14:paraId="5FAF2073" w14:textId="77777777" w:rsidTr="38BA4561">
        <w:tc>
          <w:tcPr>
            <w:tcW w:w="3686" w:type="dxa"/>
            <w:vAlign w:val="bottom"/>
          </w:tcPr>
          <w:p w14:paraId="43644C53" w14:textId="77777777" w:rsidR="00A25150" w:rsidRPr="006239CE" w:rsidRDefault="00A25150">
            <w:pPr>
              <w:spacing w:line="360" w:lineRule="auto"/>
              <w:rPr>
                <w:rFonts w:ascii="Avenir Next LT Pro" w:hAnsi="Avenir Next LT Pro" w:cs="Arial"/>
                <w:sz w:val="20"/>
                <w:szCs w:val="20"/>
              </w:rPr>
            </w:pPr>
            <w:r w:rsidRPr="006239CE">
              <w:rPr>
                <w:rFonts w:ascii="Avenir Next LT Pro" w:hAnsi="Avenir Next LT Pro" w:cs="Arial"/>
                <w:sz w:val="20"/>
                <w:szCs w:val="20"/>
              </w:rPr>
              <w:t>Mail</w:t>
            </w:r>
          </w:p>
        </w:tc>
        <w:tc>
          <w:tcPr>
            <w:tcW w:w="5380" w:type="dxa"/>
          </w:tcPr>
          <w:p w14:paraId="79D0F0B4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  <w:tr w:rsidR="002A44F2" w:rsidRPr="000438D6" w14:paraId="5147FCB9" w14:textId="77777777" w:rsidTr="38BA4561">
        <w:tc>
          <w:tcPr>
            <w:tcW w:w="3686" w:type="dxa"/>
            <w:vAlign w:val="bottom"/>
          </w:tcPr>
          <w:p w14:paraId="5C7CCDBE" w14:textId="77777777" w:rsidR="00A25150" w:rsidRPr="006239CE" w:rsidRDefault="00A25150">
            <w:pPr>
              <w:spacing w:line="360" w:lineRule="auto"/>
              <w:rPr>
                <w:rFonts w:ascii="Avenir Next LT Pro" w:hAnsi="Avenir Next LT Pro" w:cs="Arial"/>
                <w:sz w:val="20"/>
                <w:szCs w:val="20"/>
              </w:rPr>
            </w:pPr>
            <w:r w:rsidRPr="006239CE">
              <w:rPr>
                <w:rFonts w:ascii="Avenir Next LT Pro" w:hAnsi="Avenir Next LT Pro" w:cs="Arial"/>
                <w:sz w:val="20"/>
                <w:szCs w:val="20"/>
              </w:rPr>
              <w:t>Téléphone</w:t>
            </w:r>
          </w:p>
        </w:tc>
        <w:tc>
          <w:tcPr>
            <w:tcW w:w="5380" w:type="dxa"/>
          </w:tcPr>
          <w:p w14:paraId="3AEDD66E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  <w:tr w:rsidR="002A44F2" w:rsidRPr="000438D6" w14:paraId="32344827" w14:textId="77777777" w:rsidTr="38BA4561">
        <w:tc>
          <w:tcPr>
            <w:tcW w:w="3686" w:type="dxa"/>
            <w:vAlign w:val="bottom"/>
          </w:tcPr>
          <w:p w14:paraId="51B718FA" w14:textId="77777777" w:rsidR="00A25150" w:rsidRPr="006239CE" w:rsidRDefault="00A25150">
            <w:pPr>
              <w:spacing w:line="360" w:lineRule="auto"/>
              <w:rPr>
                <w:rFonts w:ascii="Avenir Next LT Pro" w:hAnsi="Avenir Next LT Pro" w:cs="Arial"/>
                <w:sz w:val="20"/>
                <w:szCs w:val="20"/>
              </w:rPr>
            </w:pPr>
            <w:r w:rsidRPr="006239CE">
              <w:rPr>
                <w:rFonts w:ascii="Avenir Next LT Pro" w:hAnsi="Avenir Next LT Pro" w:cs="Arial"/>
                <w:sz w:val="20"/>
                <w:szCs w:val="20"/>
              </w:rPr>
              <w:t>Localisation (Ville/département)</w:t>
            </w:r>
          </w:p>
        </w:tc>
        <w:tc>
          <w:tcPr>
            <w:tcW w:w="5380" w:type="dxa"/>
          </w:tcPr>
          <w:p w14:paraId="78460B81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</w:tbl>
    <w:p w14:paraId="295A28C5" w14:textId="77777777" w:rsidR="00B538BD" w:rsidRDefault="00B538BD" w:rsidP="00705212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3CE0167A" w14:textId="1A11DF1A" w:rsidR="3AAD9470" w:rsidRDefault="3AAD9470" w:rsidP="327A3AB6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327A3AB6">
        <w:rPr>
          <w:rFonts w:ascii="Avenir Next LT Pro" w:hAnsi="Avenir Next LT Pro" w:cs="Arial"/>
          <w:b/>
          <w:bCs/>
          <w:color w:val="002060"/>
        </w:rPr>
        <w:t xml:space="preserve">Taille de </w:t>
      </w:r>
      <w:r w:rsidR="040897C1" w:rsidRPr="2CBA65B1">
        <w:rPr>
          <w:rFonts w:ascii="Avenir Next LT Pro" w:hAnsi="Avenir Next LT Pro" w:cs="Arial"/>
          <w:b/>
          <w:bCs/>
          <w:color w:val="002060"/>
        </w:rPr>
        <w:t>structure</w:t>
      </w:r>
      <w:r w:rsidRPr="2CBA65B1">
        <w:rPr>
          <w:rFonts w:ascii="Avenir Next LT Pro" w:hAnsi="Avenir Next LT Pro" w:cs="Arial"/>
          <w:b/>
          <w:bCs/>
          <w:color w:val="002060"/>
        </w:rPr>
        <w:t xml:space="preserve"> </w:t>
      </w: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327A3AB6" w14:paraId="3D6C304A" w14:textId="77777777" w:rsidTr="4CA4D520">
        <w:trPr>
          <w:trHeight w:val="300"/>
        </w:trPr>
        <w:tc>
          <w:tcPr>
            <w:tcW w:w="90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F054FF6" w14:textId="4D83CD86" w:rsidR="2A2B1E1A" w:rsidRDefault="2A2B1E1A" w:rsidP="327A3AB6">
            <w:pPr>
              <w:pStyle w:val="Paragraphedeliste"/>
              <w:numPr>
                <w:ilvl w:val="0"/>
                <w:numId w:val="17"/>
              </w:numPr>
              <w:rPr>
                <w:rFonts w:ascii="Avenir Next LT Pro" w:hAnsi="Avenir Next LT Pro" w:cs="Arial"/>
                <w:color w:val="000000" w:themeColor="text1"/>
                <w:sz w:val="20"/>
                <w:szCs w:val="20"/>
              </w:rPr>
            </w:pPr>
            <w:r w:rsidRPr="327A3AB6">
              <w:rPr>
                <w:rFonts w:ascii="Avenir Next LT Pro" w:eastAsia="Times New Roman" w:hAnsi="Avenir Next LT Pro" w:cs="Times New Roman"/>
                <w:sz w:val="20"/>
                <w:szCs w:val="20"/>
              </w:rPr>
              <w:t>Petite Entreprise (PE)</w:t>
            </w:r>
          </w:p>
          <w:p w14:paraId="4AC3A97C" w14:textId="41A7DB58" w:rsidR="2A2B1E1A" w:rsidRDefault="2A2B1E1A" w:rsidP="327A3AB6">
            <w:pPr>
              <w:pStyle w:val="Paragraphedeliste"/>
              <w:numPr>
                <w:ilvl w:val="0"/>
                <w:numId w:val="17"/>
              </w:numPr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</w:pPr>
            <w:r w:rsidRPr="327A3AB6">
              <w:rPr>
                <w:rFonts w:ascii="Avenir Next LT Pro" w:eastAsia="Times New Roman" w:hAnsi="Avenir Next LT Pro" w:cs="Times New Roman"/>
                <w:sz w:val="20"/>
                <w:szCs w:val="20"/>
              </w:rPr>
              <w:t>Moyenne Entreprise (ME)</w:t>
            </w:r>
          </w:p>
          <w:p w14:paraId="08D76923" w14:textId="3593D5CE" w:rsidR="2A2B1E1A" w:rsidRDefault="2A2B1E1A" w:rsidP="327A3AB6">
            <w:pPr>
              <w:pStyle w:val="Paragraphedeliste"/>
              <w:numPr>
                <w:ilvl w:val="0"/>
                <w:numId w:val="17"/>
              </w:numPr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</w:pPr>
            <w:r w:rsidRPr="4CA4D520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>Grande Entreprise (GE et ETI)</w:t>
            </w:r>
          </w:p>
          <w:p w14:paraId="60EB0F28" w14:textId="36AC9F14" w:rsidR="2A2B1E1A" w:rsidRDefault="20B05E5C" w:rsidP="327A3AB6">
            <w:pPr>
              <w:pStyle w:val="Paragraphedeliste"/>
              <w:numPr>
                <w:ilvl w:val="0"/>
                <w:numId w:val="17"/>
              </w:numPr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</w:pPr>
            <w:r w:rsidRPr="2CBA65B1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 xml:space="preserve">Laboratoire de recherche </w:t>
            </w:r>
          </w:p>
          <w:p w14:paraId="46E9A275" w14:textId="4EAA1F06" w:rsidR="2A2B1E1A" w:rsidRDefault="20B05E5C" w:rsidP="327A3AB6">
            <w:pPr>
              <w:pStyle w:val="Paragraphedeliste"/>
              <w:numPr>
                <w:ilvl w:val="0"/>
                <w:numId w:val="17"/>
              </w:numPr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</w:pPr>
            <w:r w:rsidRPr="2CBA65B1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>C</w:t>
            </w:r>
            <w:r w:rsidR="5780D85D" w:rsidRPr="2CBA65B1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 xml:space="preserve">entre de Recherche </w:t>
            </w:r>
            <w:r w:rsidR="5780D85D" w:rsidRPr="1C3163EB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>Techn</w:t>
            </w:r>
            <w:r w:rsidR="08A6FD99" w:rsidRPr="1C3163EB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>ologique</w:t>
            </w:r>
          </w:p>
        </w:tc>
      </w:tr>
    </w:tbl>
    <w:p w14:paraId="3CE38A3D" w14:textId="13814B99" w:rsidR="327A3AB6" w:rsidRDefault="327A3AB6" w:rsidP="327A3AB6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39426907" w14:textId="5FB47786" w:rsidR="00705212" w:rsidRPr="005772FF" w:rsidRDefault="000545F2" w:rsidP="00705212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5772FF">
        <w:rPr>
          <w:rFonts w:ascii="Avenir Next LT Pro" w:hAnsi="Avenir Next LT Pro" w:cs="Arial"/>
          <w:b/>
          <w:bCs/>
          <w:color w:val="002060"/>
        </w:rPr>
        <w:t>Axe(s) thématiques de l’AMI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10355" w:rsidRPr="007B1E4A" w14:paraId="4539BC79" w14:textId="77777777" w:rsidTr="327A3AB6">
        <w:tc>
          <w:tcPr>
            <w:tcW w:w="9062" w:type="dxa"/>
          </w:tcPr>
          <w:p w14:paraId="2F4302D0" w14:textId="41E1FCFD" w:rsidR="008C0E82" w:rsidRPr="008C0E82" w:rsidRDefault="706F816D" w:rsidP="008C0E82">
            <w:pPr>
              <w:pStyle w:val="Paragraphedeliste"/>
              <w:numPr>
                <w:ilvl w:val="0"/>
                <w:numId w:val="17"/>
              </w:numPr>
              <w:spacing w:before="60"/>
              <w:jc w:val="both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327A3AB6">
              <w:rPr>
                <w:rFonts w:ascii="Avenir Next LT Pro" w:eastAsia="Times New Roman" w:hAnsi="Avenir Next LT Pro" w:cs="Times New Roman"/>
                <w:sz w:val="20"/>
                <w:szCs w:val="20"/>
              </w:rPr>
              <w:t xml:space="preserve">Etude de faisabilité </w:t>
            </w:r>
          </w:p>
          <w:p w14:paraId="7828C866" w14:textId="77777777" w:rsidR="008C0E82" w:rsidRDefault="706F816D" w:rsidP="0037151F">
            <w:pPr>
              <w:pStyle w:val="Paragraphedeliste"/>
              <w:numPr>
                <w:ilvl w:val="0"/>
                <w:numId w:val="17"/>
              </w:numPr>
              <w:spacing w:before="60" w:after="160"/>
              <w:ind w:left="714" w:hanging="357"/>
              <w:jc w:val="both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327A3AB6">
              <w:rPr>
                <w:rFonts w:ascii="Avenir Next LT Pro" w:eastAsia="Times New Roman" w:hAnsi="Avenir Next LT Pro" w:cs="Times New Roman"/>
                <w:sz w:val="20"/>
                <w:szCs w:val="20"/>
              </w:rPr>
              <w:t>Activités de recherche &amp; développement</w:t>
            </w:r>
          </w:p>
          <w:p w14:paraId="5E06D503" w14:textId="77777777" w:rsidR="008C0E82" w:rsidRPr="008C0E82" w:rsidRDefault="706F816D" w:rsidP="0037151F">
            <w:pPr>
              <w:pStyle w:val="Paragraphedeliste"/>
              <w:numPr>
                <w:ilvl w:val="0"/>
                <w:numId w:val="17"/>
              </w:numPr>
              <w:spacing w:before="60" w:after="160"/>
              <w:ind w:left="714" w:hanging="357"/>
              <w:jc w:val="both"/>
              <w:rPr>
                <w:rFonts w:ascii="Avenir Next LT Pro" w:hAnsi="Avenir Next LT Pro" w:cs="Arial"/>
                <w:color w:val="000000"/>
                <w:sz w:val="20"/>
                <w:szCs w:val="20"/>
              </w:rPr>
            </w:pPr>
            <w:r w:rsidRPr="327A3AB6">
              <w:rPr>
                <w:rFonts w:ascii="Avenir Next LT Pro" w:eastAsia="Times New Roman" w:hAnsi="Avenir Next LT Pro" w:cs="Times New Roman"/>
                <w:sz w:val="20"/>
                <w:szCs w:val="20"/>
              </w:rPr>
              <w:t>Formulation de matière et poudre</w:t>
            </w:r>
          </w:p>
          <w:p w14:paraId="33AAB91A" w14:textId="77777777" w:rsidR="008C0E82" w:rsidRPr="008C0E82" w:rsidRDefault="706F816D" w:rsidP="0037151F">
            <w:pPr>
              <w:pStyle w:val="Paragraphedeliste"/>
              <w:numPr>
                <w:ilvl w:val="0"/>
                <w:numId w:val="17"/>
              </w:numPr>
              <w:spacing w:before="60" w:after="160"/>
              <w:ind w:left="714" w:hanging="357"/>
              <w:jc w:val="both"/>
              <w:rPr>
                <w:rFonts w:ascii="Avenir Next LT Pro" w:hAnsi="Avenir Next LT Pro" w:cs="Arial"/>
                <w:sz w:val="20"/>
                <w:szCs w:val="20"/>
              </w:rPr>
            </w:pPr>
            <w:r w:rsidRPr="327A3AB6">
              <w:rPr>
                <w:rFonts w:ascii="Avenir Next LT Pro" w:eastAsia="Times New Roman" w:hAnsi="Avenir Next LT Pro" w:cs="Times New Roman"/>
                <w:sz w:val="20"/>
                <w:szCs w:val="20"/>
              </w:rPr>
              <w:t>Modélisation et Simulation</w:t>
            </w:r>
          </w:p>
          <w:p w14:paraId="31E30CA7" w14:textId="571AA14C" w:rsidR="00610355" w:rsidRPr="008C0E82" w:rsidRDefault="706F816D" w:rsidP="0037151F">
            <w:pPr>
              <w:pStyle w:val="Paragraphedeliste"/>
              <w:numPr>
                <w:ilvl w:val="0"/>
                <w:numId w:val="17"/>
              </w:numPr>
              <w:spacing w:before="60" w:after="160"/>
              <w:ind w:left="714" w:hanging="357"/>
              <w:jc w:val="both"/>
              <w:rPr>
                <w:rFonts w:ascii="Avenir Next LT Pro" w:hAnsi="Avenir Next LT Pro" w:cs="Arial"/>
                <w:sz w:val="20"/>
                <w:szCs w:val="20"/>
              </w:rPr>
            </w:pPr>
            <w:r w:rsidRPr="327A3AB6">
              <w:rPr>
                <w:rFonts w:ascii="Avenir Next LT Pro" w:hAnsi="Avenir Next LT Pro" w:cs="Arial"/>
                <w:sz w:val="20"/>
                <w:szCs w:val="20"/>
              </w:rPr>
              <w:t>Test et Essais mécaniques</w:t>
            </w:r>
          </w:p>
          <w:p w14:paraId="0B32504B" w14:textId="77777777" w:rsidR="008C0E82" w:rsidRPr="008C0E82" w:rsidRDefault="706F816D" w:rsidP="008C0E82">
            <w:pPr>
              <w:pStyle w:val="Paragraphedeliste"/>
              <w:numPr>
                <w:ilvl w:val="0"/>
                <w:numId w:val="17"/>
              </w:numPr>
              <w:spacing w:after="160"/>
              <w:ind w:left="714" w:hanging="357"/>
              <w:rPr>
                <w:rFonts w:ascii="Avenir Next LT Pro" w:hAnsi="Avenir Next LT Pro" w:cs="Arial"/>
                <w:sz w:val="20"/>
                <w:szCs w:val="20"/>
              </w:rPr>
            </w:pPr>
            <w:r w:rsidRPr="327A3AB6">
              <w:rPr>
                <w:rFonts w:ascii="Avenir Next LT Pro" w:hAnsi="Avenir Next LT Pro" w:cs="Arial"/>
                <w:sz w:val="20"/>
                <w:szCs w:val="20"/>
              </w:rPr>
              <w:t>Prototypage</w:t>
            </w:r>
          </w:p>
          <w:p w14:paraId="2A6DAC3E" w14:textId="77777777" w:rsidR="008C0E82" w:rsidRPr="008C0E82" w:rsidRDefault="706F816D" w:rsidP="008C0E82">
            <w:pPr>
              <w:pStyle w:val="Paragraphedeliste"/>
              <w:numPr>
                <w:ilvl w:val="0"/>
                <w:numId w:val="17"/>
              </w:numPr>
              <w:spacing w:after="160"/>
              <w:ind w:left="714" w:hanging="357"/>
              <w:rPr>
                <w:rFonts w:ascii="Avenir Next LT Pro" w:hAnsi="Avenir Next LT Pro" w:cs="Arial"/>
                <w:sz w:val="20"/>
                <w:szCs w:val="20"/>
              </w:rPr>
            </w:pPr>
            <w:r w:rsidRPr="327A3AB6">
              <w:rPr>
                <w:rFonts w:ascii="Avenir Next LT Pro" w:hAnsi="Avenir Next LT Pro" w:cs="Arial"/>
                <w:sz w:val="20"/>
                <w:szCs w:val="20"/>
              </w:rPr>
              <w:t>Démonstration</w:t>
            </w:r>
          </w:p>
          <w:p w14:paraId="52B6ADE3" w14:textId="23C613C4" w:rsidR="008C0E82" w:rsidRPr="00610355" w:rsidRDefault="706F816D" w:rsidP="008C0E82">
            <w:pPr>
              <w:pStyle w:val="Paragraphedeliste"/>
              <w:numPr>
                <w:ilvl w:val="0"/>
                <w:numId w:val="17"/>
              </w:numPr>
              <w:spacing w:after="160"/>
              <w:ind w:left="714" w:hanging="357"/>
              <w:rPr>
                <w:rFonts w:ascii="Helvetica Light" w:hAnsi="Helvetica Light" w:cs="Arial"/>
                <w:sz w:val="20"/>
                <w:szCs w:val="20"/>
              </w:rPr>
            </w:pPr>
            <w:r w:rsidRPr="327A3AB6">
              <w:rPr>
                <w:rFonts w:ascii="Avenir Next LT Pro" w:hAnsi="Avenir Next LT Pro" w:cs="Arial"/>
                <w:sz w:val="20"/>
                <w:szCs w:val="20"/>
              </w:rPr>
              <w:t>Finition et contrôle</w:t>
            </w:r>
          </w:p>
        </w:tc>
      </w:tr>
    </w:tbl>
    <w:p w14:paraId="491ADE36" w14:textId="27BD9A13" w:rsidR="000545F2" w:rsidRDefault="000545F2" w:rsidP="00705212">
      <w:pPr>
        <w:tabs>
          <w:tab w:val="left" w:pos="1667"/>
        </w:tabs>
        <w:jc w:val="both"/>
        <w:rPr>
          <w:rFonts w:ascii="Arial" w:hAnsi="Arial" w:cs="Arial"/>
          <w:sz w:val="21"/>
          <w:szCs w:val="20"/>
        </w:rPr>
      </w:pPr>
    </w:p>
    <w:p w14:paraId="7BBCF82B" w14:textId="1B367BF8" w:rsidR="00A918B7" w:rsidRPr="005772FF" w:rsidRDefault="59EE68B4" w:rsidP="00A918B7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327A3AB6">
        <w:rPr>
          <w:rFonts w:ascii="Avenir Next LT Pro" w:hAnsi="Avenir Next LT Pro" w:cs="Arial"/>
          <w:b/>
          <w:bCs/>
          <w:color w:val="002060"/>
        </w:rPr>
        <w:t>Stade d’avancement du projet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A918B7" w:rsidRPr="007B1E4A" w14:paraId="523D9A1F" w14:textId="77777777" w:rsidTr="00A65CEA">
        <w:trPr>
          <w:trHeight w:val="749"/>
        </w:trPr>
        <w:tc>
          <w:tcPr>
            <w:tcW w:w="9062" w:type="dxa"/>
          </w:tcPr>
          <w:p w14:paraId="6BEAA6F0" w14:textId="7B166336" w:rsidR="00A918B7" w:rsidRPr="006239CE" w:rsidRDefault="00A918B7" w:rsidP="006D6D01">
            <w:pPr>
              <w:pStyle w:val="Paragraphedeliste"/>
              <w:numPr>
                <w:ilvl w:val="0"/>
                <w:numId w:val="17"/>
              </w:numPr>
              <w:spacing w:after="160"/>
              <w:ind w:left="714" w:hanging="357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bookmarkStart w:id="0" w:name="_Hlk119588929"/>
            <w:r w:rsidRPr="327A3AB6">
              <w:rPr>
                <w:rFonts w:ascii="Avenir Next LT Pro" w:eastAsia="Times New Roman" w:hAnsi="Avenir Next LT Pro" w:cs="Times New Roman"/>
                <w:sz w:val="20"/>
                <w:szCs w:val="20"/>
              </w:rPr>
              <w:t>Idée</w:t>
            </w:r>
          </w:p>
          <w:p w14:paraId="24133FB3" w14:textId="185E08E8" w:rsidR="00A918B7" w:rsidRPr="006239CE" w:rsidRDefault="00A918B7" w:rsidP="006D6D01">
            <w:pPr>
              <w:pStyle w:val="Paragraphedeliste"/>
              <w:numPr>
                <w:ilvl w:val="0"/>
                <w:numId w:val="17"/>
              </w:numPr>
              <w:spacing w:after="160"/>
              <w:ind w:left="714" w:hanging="357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327A3AB6">
              <w:rPr>
                <w:rFonts w:ascii="Avenir Next LT Pro" w:eastAsia="Times New Roman" w:hAnsi="Avenir Next LT Pro" w:cs="Times New Roman"/>
                <w:sz w:val="20"/>
                <w:szCs w:val="20"/>
              </w:rPr>
              <w:t>Faisabilité</w:t>
            </w:r>
          </w:p>
          <w:p w14:paraId="56CB59B7" w14:textId="20E9C577" w:rsidR="00155DFB" w:rsidRPr="00052C35" w:rsidRDefault="00A918B7" w:rsidP="00052C35">
            <w:pPr>
              <w:pStyle w:val="Paragraphedeliste"/>
              <w:numPr>
                <w:ilvl w:val="0"/>
                <w:numId w:val="17"/>
              </w:numPr>
              <w:spacing w:after="160"/>
              <w:ind w:left="714" w:hanging="357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327A3AB6">
              <w:rPr>
                <w:rFonts w:ascii="Avenir Next LT Pro" w:eastAsia="Times New Roman" w:hAnsi="Avenir Next LT Pro" w:cs="Times New Roman"/>
                <w:sz w:val="20"/>
                <w:szCs w:val="20"/>
              </w:rPr>
              <w:t>Développement</w:t>
            </w:r>
          </w:p>
        </w:tc>
      </w:tr>
      <w:bookmarkEnd w:id="0"/>
    </w:tbl>
    <w:p w14:paraId="61AC3D6E" w14:textId="77777777" w:rsidR="009730D5" w:rsidRPr="00DB3BD6" w:rsidRDefault="009730D5" w:rsidP="00705212">
      <w:pPr>
        <w:tabs>
          <w:tab w:val="left" w:pos="1667"/>
        </w:tabs>
        <w:jc w:val="both"/>
        <w:rPr>
          <w:rFonts w:ascii="Arial" w:hAnsi="Arial" w:cs="Arial"/>
          <w:sz w:val="21"/>
          <w:szCs w:val="21"/>
        </w:rPr>
      </w:pPr>
    </w:p>
    <w:p w14:paraId="22E20C95" w14:textId="11D9EDC7" w:rsidR="00A918B7" w:rsidRPr="00DB3534" w:rsidRDefault="00A918B7" w:rsidP="00A918B7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DB3534">
        <w:rPr>
          <w:rFonts w:ascii="Avenir Next LT Pro" w:hAnsi="Avenir Next LT Pro" w:cs="Arial"/>
          <w:b/>
          <w:bCs/>
          <w:color w:val="002060"/>
        </w:rPr>
        <w:t>Besoins d’accompagnement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A918B7" w:rsidRPr="007B1E4A" w14:paraId="1B3D1F17" w14:textId="77777777">
        <w:tc>
          <w:tcPr>
            <w:tcW w:w="9062" w:type="dxa"/>
          </w:tcPr>
          <w:p w14:paraId="5AFC429B" w14:textId="77777777" w:rsidR="00A918B7" w:rsidRPr="006239CE" w:rsidRDefault="00A918B7" w:rsidP="00F847B5">
            <w:pPr>
              <w:pStyle w:val="Paragraphedeliste"/>
              <w:numPr>
                <w:ilvl w:val="0"/>
                <w:numId w:val="22"/>
              </w:numPr>
              <w:spacing w:before="60"/>
              <w:ind w:left="714" w:right="-57" w:hanging="357"/>
              <w:textAlignment w:val="baseline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bookmarkStart w:id="1" w:name="_Hlk119589084"/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 xml:space="preserve">Recherche de partenaires / de compétences </w:t>
            </w:r>
          </w:p>
          <w:p w14:paraId="1A94277A" w14:textId="57D0C0BB" w:rsidR="00A918B7" w:rsidRPr="006239CE" w:rsidRDefault="00A918B7" w:rsidP="00F847B5">
            <w:pPr>
              <w:pStyle w:val="Paragraphedeliste"/>
              <w:numPr>
                <w:ilvl w:val="0"/>
                <w:numId w:val="22"/>
              </w:numPr>
              <w:spacing w:before="60"/>
              <w:ind w:left="714" w:right="-57" w:hanging="357"/>
              <w:textAlignment w:val="baseline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 xml:space="preserve">Structuration du projet </w:t>
            </w:r>
          </w:p>
          <w:p w14:paraId="18B14B64" w14:textId="08A30E0E" w:rsidR="00A918B7" w:rsidRPr="00A918B7" w:rsidRDefault="00A918B7" w:rsidP="1C3163EB">
            <w:pPr>
              <w:pStyle w:val="Paragraphedeliste"/>
              <w:numPr>
                <w:ilvl w:val="0"/>
                <w:numId w:val="22"/>
              </w:numPr>
              <w:spacing w:before="60"/>
              <w:ind w:left="714" w:right="-57" w:hanging="357"/>
              <w:rPr>
                <w:rFonts w:ascii="Helvetica Light" w:hAnsi="Helvetica Light" w:cs="Arial"/>
                <w:sz w:val="20"/>
                <w:szCs w:val="20"/>
              </w:rPr>
            </w:pPr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>Recherche de financements</w:t>
            </w:r>
          </w:p>
          <w:p w14:paraId="329F1032" w14:textId="16FFB4A6" w:rsidR="00A918B7" w:rsidRPr="00A918B7" w:rsidRDefault="00A918B7" w:rsidP="1C3163EB">
            <w:pPr>
              <w:pStyle w:val="Paragraphedeliste"/>
              <w:numPr>
                <w:ilvl w:val="0"/>
                <w:numId w:val="22"/>
              </w:numPr>
              <w:spacing w:before="60"/>
              <w:ind w:left="714" w:right="-57" w:hanging="357"/>
              <w:rPr>
                <w:rFonts w:ascii="Helvetica Light" w:hAnsi="Helvetica Light" w:cs="Arial"/>
                <w:sz w:val="20"/>
                <w:szCs w:val="20"/>
              </w:rPr>
            </w:pPr>
            <w:r w:rsidRPr="00052C35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>Autres</w:t>
            </w:r>
            <w:r w:rsidR="001A6EF3" w:rsidRPr="00052C35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 xml:space="preserve"> (communication…)</w:t>
            </w:r>
          </w:p>
        </w:tc>
      </w:tr>
      <w:bookmarkEnd w:id="1"/>
    </w:tbl>
    <w:p w14:paraId="030958E1" w14:textId="2265AEF1" w:rsidR="003257C0" w:rsidRDefault="003257C0" w:rsidP="00FB7F66">
      <w:pPr>
        <w:jc w:val="both"/>
        <w:rPr>
          <w:rFonts w:ascii="Helvetica Light" w:hAnsi="Helvetica Light" w:cs="Arial"/>
        </w:rPr>
      </w:pPr>
    </w:p>
    <w:p w14:paraId="5A4B5345" w14:textId="77777777" w:rsidR="00E41EB9" w:rsidRDefault="00E41EB9" w:rsidP="00FB7F66">
      <w:pPr>
        <w:jc w:val="both"/>
        <w:rPr>
          <w:rFonts w:ascii="Helvetica Light" w:hAnsi="Helvetica Light" w:cs="Arial"/>
        </w:rPr>
      </w:pPr>
    </w:p>
    <w:p w14:paraId="54EA5123" w14:textId="77777777" w:rsidR="00E41EB9" w:rsidRDefault="00E41EB9" w:rsidP="00FB7F66">
      <w:pPr>
        <w:jc w:val="both"/>
        <w:rPr>
          <w:rFonts w:ascii="Helvetica Light" w:hAnsi="Helvetica Light" w:cs="Arial"/>
        </w:rPr>
      </w:pPr>
    </w:p>
    <w:p w14:paraId="3C474503" w14:textId="77777777" w:rsidR="00E41EB9" w:rsidRDefault="00E41EB9" w:rsidP="00FB7F66">
      <w:pPr>
        <w:jc w:val="both"/>
        <w:rPr>
          <w:rFonts w:ascii="Helvetica Light" w:hAnsi="Helvetica Light" w:cs="Arial"/>
        </w:rPr>
      </w:pPr>
    </w:p>
    <w:p w14:paraId="27D65135" w14:textId="77777777" w:rsidR="00175601" w:rsidRDefault="00175601" w:rsidP="00BE7DE8">
      <w:pPr>
        <w:rPr>
          <w:rFonts w:ascii="Avenir Next LT Pro" w:hAnsi="Avenir Next LT Pro" w:cs="Arial"/>
          <w:b/>
          <w:bCs/>
          <w:color w:val="002060"/>
        </w:rPr>
      </w:pPr>
    </w:p>
    <w:p w14:paraId="16152DB5" w14:textId="77777777" w:rsidR="00112B38" w:rsidRDefault="00112B38" w:rsidP="00BE7DE8">
      <w:pPr>
        <w:rPr>
          <w:rFonts w:ascii="Avenir Next LT Pro" w:hAnsi="Avenir Next LT Pro" w:cs="Arial"/>
          <w:b/>
          <w:bCs/>
          <w:color w:val="002060"/>
        </w:rPr>
      </w:pPr>
    </w:p>
    <w:p w14:paraId="2D775011" w14:textId="252EF90D" w:rsidR="00E82296" w:rsidRPr="00BE7DE8" w:rsidRDefault="00155DFB" w:rsidP="00BE7DE8">
      <w:pPr>
        <w:rPr>
          <w:rFonts w:ascii="Avenir Next LT Pro" w:eastAsia="Times New Roman" w:hAnsi="Avenir Next LT Pro" w:cs="Times New Roman"/>
          <w:sz w:val="24"/>
          <w:szCs w:val="24"/>
          <w:lang w:eastAsia="fr-FR"/>
        </w:rPr>
      </w:pPr>
      <w:r w:rsidRPr="00DB3534">
        <w:rPr>
          <w:rFonts w:ascii="Avenir Next LT Pro" w:hAnsi="Avenir Next LT Pro" w:cs="Arial"/>
          <w:b/>
          <w:bCs/>
          <w:color w:val="002060"/>
        </w:rPr>
        <w:t xml:space="preserve">Présentation </w:t>
      </w:r>
      <w:r w:rsidR="00E82296" w:rsidRPr="00DB3534">
        <w:rPr>
          <w:rFonts w:ascii="Avenir Next LT Pro" w:hAnsi="Avenir Next LT Pro" w:cs="Arial"/>
          <w:b/>
          <w:bCs/>
          <w:color w:val="002060"/>
        </w:rPr>
        <w:t>du porteur et des éventuels partenaires 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B3534" w:rsidRPr="00DB3534" w14:paraId="6428C91B" w14:textId="77777777" w:rsidTr="327A3AB6">
        <w:tc>
          <w:tcPr>
            <w:tcW w:w="9062" w:type="dxa"/>
          </w:tcPr>
          <w:p w14:paraId="55475F03" w14:textId="7B377EE4" w:rsidR="00E82296" w:rsidRPr="001921A0" w:rsidRDefault="34FDD39D" w:rsidP="327A3AB6">
            <w:pPr>
              <w:pStyle w:val="Paragraphedeliste"/>
              <w:numPr>
                <w:ilvl w:val="0"/>
                <w:numId w:val="23"/>
              </w:numPr>
              <w:ind w:left="741" w:hanging="425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Présentation succincte du porteur : t</w:t>
            </w:r>
            <w:r w:rsidR="39AD18B9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ypologie</w:t>
            </w: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(</w:t>
            </w:r>
            <w:r w:rsidR="39AD18B9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Entreprise, L</w:t>
            </w: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aboratoire</w:t>
            </w:r>
            <w:r w:rsidR="39AD18B9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…</w:t>
            </w:r>
            <w:r w:rsidR="1A08AD59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)</w:t>
            </w:r>
            <w:r w:rsidR="3E29E8ED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, chiffres clés</w:t>
            </w:r>
            <w:r w:rsidR="1BFA3B65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="3E9098A6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: </w:t>
            </w:r>
            <w:r w:rsidR="65208A4F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nombre </w:t>
            </w:r>
            <w:r w:rsidR="65208A4F" w:rsidRPr="530B374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d’emploi</w:t>
            </w:r>
            <w:r w:rsidR="348DD869" w:rsidRPr="530B374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s</w:t>
            </w:r>
            <w:r w:rsidR="65208A4F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consolidé, CA consolidé, f</w:t>
            </w:r>
            <w:r w:rsidR="1BFA3B65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onds propres </w:t>
            </w:r>
            <w:r w:rsidR="1F980CF6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hors subvention d’investissement</w:t>
            </w:r>
            <w:r w:rsidR="1BFA3B65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,</w:t>
            </w:r>
            <w:r w:rsidR="08074B90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="1BFA3B65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levée de fonds en cours ou déjà </w:t>
            </w:r>
            <w:r w:rsidR="1BFA3B65" w:rsidRPr="530B374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réalisé</w:t>
            </w:r>
            <w:r w:rsidR="5C10C4DE" w:rsidRPr="530B374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e</w:t>
            </w:r>
            <w:r w:rsidR="1BFA3B65" w:rsidRPr="530B374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s</w:t>
            </w:r>
            <w:r w:rsidR="3E29E8ED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principales activités, produits, marchés, …</w:t>
            </w:r>
          </w:p>
          <w:p w14:paraId="2E14D0D4" w14:textId="77777777" w:rsidR="00E82296" w:rsidRPr="001921A0" w:rsidRDefault="00E82296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6F9C2D94" w14:textId="77777777" w:rsidR="00E82296" w:rsidRDefault="00E82296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094B086E" w14:textId="77777777" w:rsidR="00504825" w:rsidRDefault="00504825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70B42A2E" w14:textId="77777777" w:rsidR="00504825" w:rsidRPr="001921A0" w:rsidRDefault="00504825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2FC4FDC2" w14:textId="70C0B18D" w:rsidR="00E82296" w:rsidRPr="001921A0" w:rsidRDefault="00E82296" w:rsidP="00E35992">
            <w:pPr>
              <w:pStyle w:val="Paragraphedeliste"/>
              <w:numPr>
                <w:ilvl w:val="0"/>
                <w:numId w:val="16"/>
              </w:numPr>
              <w:tabs>
                <w:tab w:val="left" w:pos="1667"/>
              </w:tabs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En cas de projet collaboratif, présentation rapide similaire des différents partenaires</w:t>
            </w:r>
          </w:p>
          <w:p w14:paraId="3799C025" w14:textId="77777777" w:rsidR="00E82296" w:rsidRDefault="00E82296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  <w:p w14:paraId="12DAD3C2" w14:textId="77777777" w:rsidR="00504825" w:rsidRDefault="00504825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  <w:p w14:paraId="770CE8F8" w14:textId="77777777" w:rsidR="00504825" w:rsidRDefault="00504825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  <w:p w14:paraId="3347CA4D" w14:textId="6FFA7950" w:rsidR="00504825" w:rsidRPr="00DB3534" w:rsidRDefault="00504825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</w:tc>
      </w:tr>
    </w:tbl>
    <w:p w14:paraId="16552018" w14:textId="2F0E8DCE" w:rsidR="327A3AB6" w:rsidRDefault="327A3AB6" w:rsidP="327A3AB6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50F7B014" w14:textId="7B1F8BEC" w:rsidR="00B53F73" w:rsidRPr="00DB3534" w:rsidRDefault="1193085B" w:rsidP="00B53F73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327A3AB6">
        <w:rPr>
          <w:rFonts w:ascii="Avenir Next LT Pro" w:hAnsi="Avenir Next LT Pro" w:cs="Arial"/>
          <w:b/>
          <w:bCs/>
          <w:color w:val="002060"/>
        </w:rPr>
        <w:t>Descriptif du projet</w:t>
      </w:r>
      <w:r w:rsidR="6853E952" w:rsidRPr="327A3AB6">
        <w:rPr>
          <w:rFonts w:ascii="Avenir Next LT Pro" w:hAnsi="Avenir Next LT Pro" w:cs="Arial"/>
          <w:b/>
          <w:bCs/>
          <w:color w:val="002060"/>
        </w:rPr>
        <w:t xml:space="preserve"> (2 – 3 pages</w:t>
      </w:r>
      <w:r w:rsidR="3091B47E" w:rsidRPr="327A3AB6">
        <w:rPr>
          <w:rFonts w:ascii="Avenir Next LT Pro" w:hAnsi="Avenir Next LT Pro" w:cs="Arial"/>
          <w:b/>
          <w:bCs/>
          <w:color w:val="002060"/>
        </w:rPr>
        <w:t xml:space="preserve"> max</w:t>
      </w:r>
      <w:r w:rsidR="6853E952" w:rsidRPr="327A3AB6">
        <w:rPr>
          <w:rFonts w:ascii="Avenir Next LT Pro" w:hAnsi="Avenir Next LT Pro" w:cs="Arial"/>
          <w:b/>
          <w:bCs/>
          <w:color w:val="002060"/>
        </w:rPr>
        <w:t>)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53F73" w:rsidRPr="00DB3534" w14:paraId="0119C9EA" w14:textId="77777777" w:rsidTr="4CA4D520">
        <w:tc>
          <w:tcPr>
            <w:tcW w:w="9062" w:type="dxa"/>
          </w:tcPr>
          <w:p w14:paraId="3CD62F67" w14:textId="77777777" w:rsidR="008D2556" w:rsidRPr="00052C35" w:rsidRDefault="008D2556" w:rsidP="003300EE">
            <w:pPr>
              <w:pStyle w:val="Paragraphedeliste"/>
              <w:rPr>
                <w:rFonts w:ascii="Avenir Next LT Pro" w:hAnsi="Avenir Next LT Pro" w:cs="Arial"/>
                <w:iCs/>
                <w:color w:val="000000" w:themeColor="text1"/>
                <w:sz w:val="20"/>
                <w:szCs w:val="18"/>
              </w:rPr>
            </w:pPr>
          </w:p>
          <w:p w14:paraId="52621340" w14:textId="0C616623" w:rsidR="003300EE" w:rsidRDefault="008D2556" w:rsidP="003300EE">
            <w:pPr>
              <w:pStyle w:val="Paragraphedeliste"/>
              <w:numPr>
                <w:ilvl w:val="0"/>
                <w:numId w:val="14"/>
              </w:numPr>
              <w:ind w:left="714" w:hanging="357"/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Objectif du projet et problématique à laquelle le projet répond / besoins et attente du marché / du territoire</w:t>
            </w:r>
            <w:r w:rsidR="008C0E82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 xml:space="preserve"> 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:</w:t>
            </w:r>
          </w:p>
          <w:p w14:paraId="1058BF71" w14:textId="77777777" w:rsidR="003300EE" w:rsidRDefault="003300EE" w:rsidP="003300EE">
            <w:p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05FF2D35" w14:textId="07137413" w:rsidR="00B53F73" w:rsidRPr="003300EE" w:rsidRDefault="00B53F73" w:rsidP="003300EE">
            <w:p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3300EE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 </w:t>
            </w:r>
          </w:p>
          <w:p w14:paraId="5F6C1E24" w14:textId="7DC8BDD4" w:rsidR="00B53F73" w:rsidRDefault="00B53F73" w:rsidP="003300EE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Quelle est la solution proposée (techno produits/procédés, services, organisation)</w:t>
            </w:r>
            <w:r w:rsidRPr="001921A0">
              <w:rPr>
                <w:rFonts w:ascii="Arial" w:hAnsi="Arial" w:cs="Arial"/>
                <w:i/>
                <w:color w:val="000000" w:themeColor="text1"/>
                <w:sz w:val="20"/>
                <w:szCs w:val="18"/>
              </w:rPr>
              <w:t> 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? En quoi la solution est-elle innovante ? La solution est-elle déjà connue ? Préciser l’état de l’art et de la concurrence</w:t>
            </w:r>
          </w:p>
          <w:p w14:paraId="2E0C2D8C" w14:textId="77777777" w:rsidR="00BE7DE8" w:rsidRPr="00E35992" w:rsidRDefault="00BE7DE8" w:rsidP="00E35992">
            <w:p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51CD2165" w14:textId="77777777" w:rsidR="00B53F73" w:rsidRPr="001921A0" w:rsidRDefault="00B53F73" w:rsidP="003300EE">
            <w:pPr>
              <w:pStyle w:val="Paragraphedelist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4ACB5F2B" w14:textId="39CFFADA" w:rsidR="00504825" w:rsidRPr="00E35992" w:rsidRDefault="00B53F73" w:rsidP="003300EE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Quels sont les verrous à lever et le contexte règlementaire</w:t>
            </w:r>
            <w:r w:rsidRPr="001921A0">
              <w:rPr>
                <w:rFonts w:ascii="Arial" w:hAnsi="Arial" w:cs="Arial"/>
                <w:i/>
                <w:color w:val="000000" w:themeColor="text1"/>
                <w:sz w:val="20"/>
                <w:szCs w:val="18"/>
              </w:rPr>
              <w:t> 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/Propriété Intellectuelle</w:t>
            </w:r>
            <w:r w:rsidR="000A6926"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 xml:space="preserve"> 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? </w:t>
            </w:r>
          </w:p>
          <w:p w14:paraId="678F9786" w14:textId="77777777" w:rsidR="00B53F73" w:rsidRDefault="00B53F73" w:rsidP="003300EE">
            <w:pPr>
              <w:pStyle w:val="Paragraphedelist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7E857429" w14:textId="77777777" w:rsidR="00E35992" w:rsidRPr="001921A0" w:rsidRDefault="00E35992" w:rsidP="003300EE">
            <w:pPr>
              <w:pStyle w:val="Paragraphedelist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0AB4D2AA" w14:textId="77777777" w:rsidR="00B53F73" w:rsidRDefault="00B53F73" w:rsidP="327A3AB6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Quels sont les marchés visés</w:t>
            </w:r>
            <w:r w:rsidRPr="327A3AB6">
              <w:rPr>
                <w:rFonts w:ascii="Arial" w:hAnsi="Arial" w:cs="Arial"/>
                <w:i/>
                <w:iCs/>
                <w:color w:val="000000" w:themeColor="text1"/>
                <w:sz w:val="20"/>
                <w:szCs w:val="20"/>
              </w:rPr>
              <w:t> </w:t>
            </w: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? </w:t>
            </w:r>
          </w:p>
          <w:p w14:paraId="5AF8F069" w14:textId="54DC5BF8" w:rsidR="00B53F73" w:rsidRDefault="00B53F73" w:rsidP="327A3AB6">
            <w:p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</w:p>
          <w:p w14:paraId="37576DF6" w14:textId="1D637519" w:rsidR="00B53F73" w:rsidRDefault="626A54B2" w:rsidP="327A3AB6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Quel</w:t>
            </w:r>
            <w:r w:rsidR="0B7091F5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le</w:t>
            </w: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est </w:t>
            </w:r>
            <w:r w:rsidR="13E02DCE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la date de début du projet et sa </w:t>
            </w: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durée ? </w:t>
            </w:r>
            <w:r w:rsidR="1193085B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Un calendrier a-t-il été établi</w:t>
            </w:r>
            <w:r w:rsidR="1193085B" w:rsidRPr="327A3AB6">
              <w:rPr>
                <w:rFonts w:ascii="Arial" w:hAnsi="Arial" w:cs="Arial"/>
                <w:i/>
                <w:iCs/>
                <w:color w:val="000000" w:themeColor="text1"/>
                <w:sz w:val="20"/>
                <w:szCs w:val="20"/>
              </w:rPr>
              <w:t> </w:t>
            </w:r>
            <w:r w:rsidR="1193085B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? Si oui lequel</w:t>
            </w:r>
            <w:r w:rsidR="1193085B" w:rsidRPr="327A3AB6">
              <w:rPr>
                <w:rFonts w:ascii="Arial" w:hAnsi="Arial" w:cs="Arial"/>
                <w:i/>
                <w:iCs/>
                <w:color w:val="000000" w:themeColor="text1"/>
                <w:sz w:val="20"/>
                <w:szCs w:val="20"/>
              </w:rPr>
              <w:t> </w:t>
            </w:r>
            <w:r w:rsidR="1193085B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? </w:t>
            </w:r>
          </w:p>
          <w:p w14:paraId="03DE2D3F" w14:textId="77777777" w:rsidR="00504825" w:rsidRDefault="00504825" w:rsidP="003300EE">
            <w:p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30224BF0" w14:textId="77777777" w:rsidR="00B53F73" w:rsidRPr="00E35992" w:rsidRDefault="00B53F73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2EC7FA4C" w14:textId="3DA8A90B" w:rsidR="00B53F73" w:rsidRDefault="23B911FF" w:rsidP="327A3AB6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Quel est le </w:t>
            </w:r>
            <w:r w:rsidR="6D982E7E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budget </w:t>
            </w:r>
            <w:r w:rsidR="1193085B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prévisionnel  </w:t>
            </w:r>
            <w:r w:rsidR="3F6ED13C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du </w:t>
            </w:r>
            <w:r w:rsidR="3A821745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projet ?</w:t>
            </w:r>
            <w:r w:rsidR="1193085B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  Si </w:t>
            </w:r>
            <w:r w:rsidR="1AFE4E0C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répartition des dépenses</w:t>
            </w:r>
            <w:r w:rsidR="1193085B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, merci de renseigner le tableau en annexe 2 </w:t>
            </w:r>
          </w:p>
          <w:p w14:paraId="144372CC" w14:textId="77777777" w:rsidR="00504825" w:rsidRDefault="00504825" w:rsidP="003300EE">
            <w:p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48DA13B8" w14:textId="77777777" w:rsidR="00B53F73" w:rsidRPr="00E35992" w:rsidRDefault="00B53F73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71335913" w14:textId="1C5E1C6F" w:rsidR="00B53F73" w:rsidRDefault="1193085B" w:rsidP="4CA4D520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4CA4D52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En quoi le projet est-il stratégique pour </w:t>
            </w:r>
            <w:r w:rsidR="546F7645" w:rsidRPr="4CA4D52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le porteur de projet et ses</w:t>
            </w:r>
            <w:r w:rsidRPr="4CA4D52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 partenaires</w:t>
            </w:r>
            <w:r w:rsidRPr="4CA4D520">
              <w:rPr>
                <w:rFonts w:ascii="Arial" w:hAnsi="Arial" w:cs="Arial"/>
                <w:i/>
                <w:iCs/>
                <w:color w:val="000000" w:themeColor="text1"/>
                <w:sz w:val="20"/>
                <w:szCs w:val="20"/>
              </w:rPr>
              <w:t> </w:t>
            </w:r>
            <w:r w:rsidRPr="4CA4D52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? </w:t>
            </w:r>
          </w:p>
          <w:p w14:paraId="6B3C3351" w14:textId="77777777" w:rsidR="00504825" w:rsidRDefault="00504825" w:rsidP="003300EE">
            <w:p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4047E45C" w14:textId="77777777" w:rsidR="00B53F73" w:rsidRPr="001921A0" w:rsidRDefault="00B53F73" w:rsidP="00E35992">
            <w:pPr>
              <w:pStyle w:val="Paragraphedeliste"/>
              <w:rPr>
                <w:rFonts w:ascii="Avenir Next LT Pro" w:eastAsia="Times New Roman" w:hAnsi="Avenir Next LT Pro" w:cs="Times New Roman"/>
                <w:i/>
                <w:color w:val="000000" w:themeColor="text1"/>
                <w:sz w:val="22"/>
                <w:szCs w:val="22"/>
              </w:rPr>
            </w:pPr>
          </w:p>
          <w:p w14:paraId="12FE36B4" w14:textId="77777777" w:rsidR="00B53F73" w:rsidRPr="00504825" w:rsidRDefault="00B53F73" w:rsidP="00E35992">
            <w:pPr>
              <w:pStyle w:val="Paragraphedeliste"/>
              <w:numPr>
                <w:ilvl w:val="0"/>
                <w:numId w:val="14"/>
              </w:numPr>
              <w:textAlignment w:val="baseline"/>
              <w:rPr>
                <w:rFonts w:ascii="Avenir Next LT Pro" w:eastAsia="Times New Roman" w:hAnsi="Avenir Next LT Pro" w:cs="Times New Roman"/>
                <w:color w:val="002060"/>
                <w:sz w:val="22"/>
                <w:szCs w:val="22"/>
              </w:rPr>
            </w:pPr>
            <w:r w:rsidRPr="530B3740">
              <w:rPr>
                <w:rFonts w:ascii="Avenir Next LT Pro" w:hAnsi="Avenir Next LT Pro" w:cs="Arial"/>
                <w:i/>
                <w:color w:val="000000" w:themeColor="text1"/>
                <w:sz w:val="20"/>
                <w:szCs w:val="20"/>
              </w:rPr>
              <w:t>Quelle démarche éthique et quelle répartition de la valeur ajoutée de l’amont à l’aval ?</w:t>
            </w:r>
          </w:p>
          <w:p w14:paraId="67ECC3A0" w14:textId="78015239" w:rsidR="00504825" w:rsidRPr="00504825" w:rsidRDefault="00504825" w:rsidP="00504825">
            <w:pPr>
              <w:spacing w:before="100" w:beforeAutospacing="1" w:after="100" w:afterAutospacing="1"/>
              <w:textAlignment w:val="baseline"/>
              <w:rPr>
                <w:rFonts w:ascii="Avenir Next LT Pro" w:eastAsia="Times New Roman" w:hAnsi="Avenir Next LT Pro" w:cs="Times New Roman"/>
                <w:color w:val="002060"/>
              </w:rPr>
            </w:pPr>
          </w:p>
        </w:tc>
      </w:tr>
    </w:tbl>
    <w:p w14:paraId="0B24EB5B" w14:textId="77777777" w:rsidR="009730D5" w:rsidRPr="00DB3534" w:rsidRDefault="009730D5" w:rsidP="00B53F73">
      <w:pPr>
        <w:tabs>
          <w:tab w:val="left" w:pos="1667"/>
        </w:tabs>
        <w:jc w:val="both"/>
        <w:rPr>
          <w:rFonts w:ascii="Avenir Next LT Pro" w:hAnsi="Avenir Next LT Pro" w:cs="Arial"/>
          <w:color w:val="002060"/>
        </w:rPr>
      </w:pPr>
    </w:p>
    <w:p w14:paraId="333AFDCA" w14:textId="77777777" w:rsidR="0025687E" w:rsidRDefault="0025687E" w:rsidP="00D555C1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69B84146" w14:textId="77777777" w:rsidR="0025687E" w:rsidRDefault="0025687E" w:rsidP="00D555C1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557E01C5" w14:textId="77777777" w:rsidR="00E41EB9" w:rsidRDefault="00E41EB9" w:rsidP="00D555C1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113B1252" w14:textId="77777777" w:rsidR="0025687E" w:rsidRDefault="0025687E" w:rsidP="00D555C1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2A8B221A" w14:textId="63641308" w:rsidR="00D555C1" w:rsidRPr="00DB3534" w:rsidRDefault="00D555C1" w:rsidP="00D555C1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DB3534">
        <w:rPr>
          <w:rFonts w:ascii="Avenir Next LT Pro" w:hAnsi="Avenir Next LT Pro" w:cs="Arial"/>
          <w:b/>
          <w:bCs/>
          <w:color w:val="002060"/>
        </w:rPr>
        <w:t>Descriptif des retombées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B3534" w:rsidRPr="00DB3534" w14:paraId="0A86390E" w14:textId="77777777" w:rsidTr="327A3AB6">
        <w:tc>
          <w:tcPr>
            <w:tcW w:w="9062" w:type="dxa"/>
          </w:tcPr>
          <w:p w14:paraId="231DDC87" w14:textId="6A14D760" w:rsidR="00425256" w:rsidRDefault="654B2470" w:rsidP="327A3AB6">
            <w:pPr>
              <w:pStyle w:val="Paragraphedeliste"/>
              <w:numPr>
                <w:ilvl w:val="0"/>
                <w:numId w:val="24"/>
              </w:numPr>
              <w:ind w:left="741" w:hanging="425"/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</w:pP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Quelles sont les retombées attendues </w:t>
            </w:r>
            <w:r w:rsidR="12B51180"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pour l’entreprise et </w:t>
            </w:r>
            <w:r w:rsidR="372B3D3B" w:rsidRPr="530B3740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 xml:space="preserve">ses partenaires (si projet collaboratif), ainsi que </w:t>
            </w:r>
            <w:r w:rsidRPr="327A3AB6">
              <w:rPr>
                <w:rFonts w:ascii="Avenir Next LT Pro" w:hAnsi="Avenir Next LT Pro" w:cs="Arial"/>
                <w:i/>
                <w:iCs/>
                <w:color w:val="000000" w:themeColor="text1"/>
                <w:sz w:val="20"/>
                <w:szCs w:val="20"/>
              </w:rPr>
              <w:t>pour la région Occitanie (économique, environnemental, social…) ?</w:t>
            </w:r>
          </w:p>
          <w:p w14:paraId="1972B31D" w14:textId="77777777" w:rsidR="00504825" w:rsidRPr="00504825" w:rsidRDefault="00504825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4BA1E6E2" w14:textId="77777777" w:rsidR="00425256" w:rsidRPr="001921A0" w:rsidRDefault="00425256" w:rsidP="00E35992">
            <w:pPr>
              <w:pStyle w:val="Paragraphedeliste"/>
              <w:ind w:left="741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79ADC5E7" w14:textId="77777777" w:rsidR="00C735F9" w:rsidRDefault="00425256" w:rsidP="00E35992">
            <w:pPr>
              <w:pStyle w:val="Paragraphedeliste"/>
              <w:numPr>
                <w:ilvl w:val="0"/>
                <w:numId w:val="24"/>
              </w:numPr>
              <w:ind w:left="741" w:hanging="425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En quoi répond-il aux objectifs du cahier des charges</w:t>
            </w:r>
            <w:r w:rsidRPr="001921A0">
              <w:rPr>
                <w:rFonts w:ascii="Arial" w:hAnsi="Arial" w:cs="Arial"/>
                <w:i/>
                <w:color w:val="000000" w:themeColor="text1"/>
                <w:sz w:val="20"/>
                <w:szCs w:val="18"/>
              </w:rPr>
              <w:t> 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de l’AMI ?  </w:t>
            </w:r>
          </w:p>
          <w:p w14:paraId="30A62FF5" w14:textId="77777777" w:rsidR="00504825" w:rsidRDefault="00504825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4D9B4CE4" w14:textId="77777777" w:rsidR="00504825" w:rsidRPr="00504825" w:rsidRDefault="00504825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0BB06E5A" w14:textId="4CA1E3D2" w:rsidR="005654AA" w:rsidRPr="00DB3534" w:rsidRDefault="005654AA" w:rsidP="005654AA">
            <w:pPr>
              <w:pStyle w:val="Paragraphedeliste"/>
              <w:ind w:left="741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</w:tc>
      </w:tr>
    </w:tbl>
    <w:p w14:paraId="5EB95F16" w14:textId="325FC8D5" w:rsidR="00224A08" w:rsidRPr="00DB3534" w:rsidRDefault="00224A08" w:rsidP="00C54BC2">
      <w:pPr>
        <w:rPr>
          <w:rFonts w:ascii="Avenir Next LT Pro" w:eastAsia="Times New Roman" w:hAnsi="Avenir Next LT Pro" w:cs="Times New Roman"/>
          <w:b/>
          <w:bCs/>
          <w:color w:val="002060"/>
          <w:sz w:val="20"/>
          <w:szCs w:val="20"/>
          <w:lang w:eastAsia="fr-FR"/>
        </w:rPr>
      </w:pPr>
    </w:p>
    <w:sectPr w:rsidR="00224A08" w:rsidRPr="00DB3534" w:rsidSect="00B41225">
      <w:headerReference w:type="default" r:id="rId13"/>
      <w:footerReference w:type="default" r:id="rId14"/>
      <w:headerReference w:type="first" r:id="rId1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600BEB" w14:textId="77777777" w:rsidR="00E47E9A" w:rsidRDefault="00E47E9A" w:rsidP="00D43D74">
      <w:pPr>
        <w:spacing w:after="0" w:line="240" w:lineRule="auto"/>
      </w:pPr>
      <w:r>
        <w:separator/>
      </w:r>
    </w:p>
  </w:endnote>
  <w:endnote w:type="continuationSeparator" w:id="0">
    <w:p w14:paraId="475C9304" w14:textId="77777777" w:rsidR="00E47E9A" w:rsidRDefault="00E47E9A" w:rsidP="00D43D74">
      <w:pPr>
        <w:spacing w:after="0" w:line="240" w:lineRule="auto"/>
      </w:pPr>
      <w:r>
        <w:continuationSeparator/>
      </w:r>
    </w:p>
  </w:endnote>
  <w:endnote w:type="continuationNotice" w:id="1">
    <w:p w14:paraId="7C55C49A" w14:textId="77777777" w:rsidR="00E47E9A" w:rsidRDefault="00E47E9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Avenir Next">
    <w:altName w:val="Calibri"/>
    <w:charset w:val="00"/>
    <w:family w:val="swiss"/>
    <w:pitch w:val="variable"/>
    <w:sig w:usb0="8000002F" w:usb1="5000204A" w:usb2="00000000" w:usb3="00000000" w:csb0="0000009B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CD205B" w14:textId="77777777" w:rsidR="00112B38" w:rsidRPr="00112B38" w:rsidRDefault="00112B38">
    <w:pPr>
      <w:pStyle w:val="Pieddepage"/>
      <w:jc w:val="center"/>
      <w:rPr>
        <w:caps/>
      </w:rPr>
    </w:pPr>
    <w:r w:rsidRPr="00112B38">
      <w:rPr>
        <w:caps/>
      </w:rPr>
      <w:fldChar w:fldCharType="begin"/>
    </w:r>
    <w:r w:rsidRPr="00112B38">
      <w:rPr>
        <w:caps/>
      </w:rPr>
      <w:instrText>PAGE   \* MERGEFORMAT</w:instrText>
    </w:r>
    <w:r w:rsidRPr="00112B38">
      <w:rPr>
        <w:caps/>
      </w:rPr>
      <w:fldChar w:fldCharType="separate"/>
    </w:r>
    <w:r w:rsidRPr="00112B38">
      <w:rPr>
        <w:caps/>
      </w:rPr>
      <w:t>2</w:t>
    </w:r>
    <w:r w:rsidRPr="00112B38">
      <w:rPr>
        <w:caps/>
      </w:rPr>
      <w:fldChar w:fldCharType="end"/>
    </w:r>
  </w:p>
  <w:p w14:paraId="41AB317D" w14:textId="369B3D6A" w:rsidR="002A4FB1" w:rsidRPr="00A12274" w:rsidRDefault="002A4FB1" w:rsidP="002A4FB1">
    <w:pPr>
      <w:tabs>
        <w:tab w:val="left" w:pos="1106"/>
      </w:tabs>
      <w:spacing w:line="288" w:lineRule="auto"/>
      <w:jc w:val="center"/>
      <w:rPr>
        <w:color w:val="000000" w:themeColor="text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437DDF" w14:textId="77777777" w:rsidR="00E47E9A" w:rsidRDefault="00E47E9A" w:rsidP="00D43D74">
      <w:pPr>
        <w:spacing w:after="0" w:line="240" w:lineRule="auto"/>
      </w:pPr>
      <w:r>
        <w:separator/>
      </w:r>
    </w:p>
  </w:footnote>
  <w:footnote w:type="continuationSeparator" w:id="0">
    <w:p w14:paraId="646BEC1C" w14:textId="77777777" w:rsidR="00E47E9A" w:rsidRDefault="00E47E9A" w:rsidP="00D43D74">
      <w:pPr>
        <w:spacing w:after="0" w:line="240" w:lineRule="auto"/>
      </w:pPr>
      <w:r>
        <w:continuationSeparator/>
      </w:r>
    </w:p>
  </w:footnote>
  <w:footnote w:type="continuationNotice" w:id="1">
    <w:p w14:paraId="14AB0DFC" w14:textId="77777777" w:rsidR="00E47E9A" w:rsidRDefault="00E47E9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032906" w14:textId="26388B94" w:rsidR="00D43D74" w:rsidRDefault="006F214E" w:rsidP="00E81450">
    <w:pPr>
      <w:pStyle w:val="En-tte"/>
      <w:tabs>
        <w:tab w:val="clear" w:pos="4536"/>
        <w:tab w:val="left" w:pos="1134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6434" behindDoc="0" locked="0" layoutInCell="1" allowOverlap="1" wp14:anchorId="664CF1DE" wp14:editId="1D8A4020">
              <wp:simplePos x="0" y="0"/>
              <wp:positionH relativeFrom="column">
                <wp:posOffset>-563245</wp:posOffset>
              </wp:positionH>
              <wp:positionV relativeFrom="paragraph">
                <wp:posOffset>-417830</wp:posOffset>
              </wp:positionV>
              <wp:extent cx="899795" cy="825500"/>
              <wp:effectExtent l="0" t="0" r="0" b="0"/>
              <wp:wrapNone/>
              <wp:docPr id="907293464" name="Zone de text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99795" cy="825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C78F9A3" w14:textId="61F9F02E" w:rsidR="005456C0" w:rsidRDefault="00B41225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C7FFB83" wp14:editId="64E0B285">
                                <wp:extent cx="682489" cy="720000"/>
                                <wp:effectExtent l="0" t="0" r="3810" b="4445"/>
                                <wp:docPr id="1803559310" name="Image 1803559310" descr="Résultat d’images pour logo région occitanie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Résultat d’images pour logo région occitanie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82489" cy="72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 w:rsidR="005456C0">
                            <w:rPr>
                              <w:noProof/>
                            </w:rPr>
                            <w:drawing>
                              <wp:inline distT="0" distB="0" distL="0" distR="0" wp14:anchorId="68F9AD85" wp14:editId="3FA7DF97">
                                <wp:extent cx="682489" cy="720000"/>
                                <wp:effectExtent l="0" t="0" r="3810" b="4445"/>
                                <wp:docPr id="1943114555" name="Image 1943114555" descr="Résultat d’images pour logo région occitanie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Résultat d’images pour logo région occitanie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82489" cy="72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64CF1DE" id="_x0000_t202" coordsize="21600,21600" o:spt="202" path="m,l,21600r21600,l21600,xe">
              <v:stroke joinstyle="miter"/>
              <v:path gradientshapeok="t" o:connecttype="rect"/>
            </v:shapetype>
            <v:shape id="Zone de texte 1" o:spid="_x0000_s1026" type="#_x0000_t202" style="position:absolute;margin-left:-44.35pt;margin-top:-32.9pt;width:70.85pt;height:65pt;z-index:2516664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" stroked="f" strokeweight=".5pt">
              <v:textbox>
                <w:txbxContent>
                  <w:p w14:paraId="7C78F9A3" w14:textId="61F9F02E" w:rsidR="005456C0" w:rsidRDefault="00B41225">
                    <w:r>
                      <w:rPr>
                        <w:noProof/>
                      </w:rPr>
                      <w:drawing>
                        <wp:inline distT="0" distB="0" distL="0" distR="0" wp14:anchorId="4C7FFB83" wp14:editId="64E0B285">
                          <wp:extent cx="682489" cy="720000"/>
                          <wp:effectExtent l="0" t="0" r="3810" b="4445"/>
                          <wp:docPr id="1803559310" name="Image 1803559310" descr="Résultat d’images pour logo région occitanie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Résultat d’images pour logo région occitanie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682489" cy="72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="005456C0">
                      <w:rPr>
                        <w:noProof/>
                      </w:rPr>
                      <w:drawing>
                        <wp:inline distT="0" distB="0" distL="0" distR="0" wp14:anchorId="68F9AD85" wp14:editId="3FA7DF97">
                          <wp:extent cx="682489" cy="720000"/>
                          <wp:effectExtent l="0" t="0" r="3810" b="4445"/>
                          <wp:docPr id="1943114555" name="Image 1943114555" descr="Résultat d’images pour logo région occitanie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Résultat d’images pour logo région occitanie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682489" cy="72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B41225" w:rsidRPr="00C125D9">
      <w:rPr>
        <w:noProof/>
      </w:rPr>
      <w:drawing>
        <wp:anchor distT="0" distB="0" distL="114300" distR="114300" simplePos="0" relativeHeight="251730944" behindDoc="0" locked="0" layoutInCell="1" allowOverlap="1" wp14:anchorId="3E88E5DF" wp14:editId="7BEFA457">
          <wp:simplePos x="0" y="0"/>
          <wp:positionH relativeFrom="margin">
            <wp:posOffset>2402917</wp:posOffset>
          </wp:positionH>
          <wp:positionV relativeFrom="margin">
            <wp:posOffset>-819785</wp:posOffset>
          </wp:positionV>
          <wp:extent cx="918845" cy="791845"/>
          <wp:effectExtent l="0" t="0" r="0" b="0"/>
          <wp:wrapSquare wrapText="bothSides"/>
          <wp:docPr id="1295524708" name="Image 1295524708" descr="ALEFPA ESAT CATIC - ARESAT : Association Régionale des ESAT d'Occita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LEFPA ESAT CATIC - ARESAT : Association Régionale des ESAT d'Occita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8845" cy="791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B41225">
      <w:rPr>
        <w:noProof/>
      </w:rPr>
      <w:drawing>
        <wp:anchor distT="0" distB="0" distL="114300" distR="114300" simplePos="0" relativeHeight="251731968" behindDoc="0" locked="0" layoutInCell="1" allowOverlap="1" wp14:anchorId="249C1618" wp14:editId="7046E173">
          <wp:simplePos x="0" y="0"/>
          <wp:positionH relativeFrom="margin">
            <wp:posOffset>700755</wp:posOffset>
          </wp:positionH>
          <wp:positionV relativeFrom="margin">
            <wp:posOffset>-617196</wp:posOffset>
          </wp:positionV>
          <wp:extent cx="1083945" cy="516255"/>
          <wp:effectExtent l="0" t="0" r="0" b="0"/>
          <wp:wrapSquare wrapText="bothSides"/>
          <wp:docPr id="1486883531" name="Image 1486883531" descr="Une image contenant texte, clipart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 4" descr="Une image contenant texte, clipart&#10;&#10;Description générée automatiquement"/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3945" cy="5162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41225">
      <w:rPr>
        <w:noProof/>
      </w:rPr>
      <w:drawing>
        <wp:anchor distT="0" distB="0" distL="114300" distR="114300" simplePos="0" relativeHeight="251721728" behindDoc="0" locked="0" layoutInCell="1" allowOverlap="1" wp14:anchorId="7A90AE63" wp14:editId="532DC050">
          <wp:simplePos x="0" y="0"/>
          <wp:positionH relativeFrom="column">
            <wp:posOffset>3591347</wp:posOffset>
          </wp:positionH>
          <wp:positionV relativeFrom="paragraph">
            <wp:posOffset>-158460</wp:posOffset>
          </wp:positionV>
          <wp:extent cx="1129665" cy="406400"/>
          <wp:effectExtent l="0" t="0" r="0" b="0"/>
          <wp:wrapSquare wrapText="bothSides"/>
          <wp:docPr id="254861902" name="Image 254861902" descr="aerospace-valley-logo-cobratex - Cobrate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erospace-valley-logo-cobratex - Cobratex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665" cy="406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A44F2">
      <w:rPr>
        <w:noProof/>
      </w:rPr>
      <w:drawing>
        <wp:anchor distT="0" distB="0" distL="114300" distR="114300" simplePos="0" relativeHeight="251657216" behindDoc="0" locked="0" layoutInCell="1" allowOverlap="1" wp14:anchorId="10B86C57" wp14:editId="0A6C76A7">
          <wp:simplePos x="0" y="0"/>
          <wp:positionH relativeFrom="margin">
            <wp:posOffset>5316855</wp:posOffset>
          </wp:positionH>
          <wp:positionV relativeFrom="topMargin">
            <wp:posOffset>269875</wp:posOffset>
          </wp:positionV>
          <wp:extent cx="1149350" cy="425450"/>
          <wp:effectExtent l="0" t="0" r="0" b="0"/>
          <wp:wrapSquare wrapText="bothSides"/>
          <wp:docPr id="109551864" name="Image 109551864" descr="Accueil - Pôle Européen de la Céramiq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 descr="Accueil - Pôle Européen de la Céramique"/>
                  <pic:cNvPicPr>
                    <a:picLocks noChangeAspect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9350" cy="425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1EB9">
      <w:rPr>
        <w:noProof/>
      </w:rPr>
      <mc:AlternateContent>
        <mc:Choice Requires="wps">
          <w:drawing>
            <wp:anchor distT="0" distB="0" distL="114300" distR="114300" simplePos="0" relativeHeight="251661314" behindDoc="0" locked="0" layoutInCell="1" allowOverlap="1" wp14:anchorId="49E4C578" wp14:editId="55BD15FE">
              <wp:simplePos x="0" y="0"/>
              <wp:positionH relativeFrom="column">
                <wp:posOffset>4065905</wp:posOffset>
              </wp:positionH>
              <wp:positionV relativeFrom="paragraph">
                <wp:posOffset>-246380</wp:posOffset>
              </wp:positionV>
              <wp:extent cx="213360" cy="262255"/>
              <wp:effectExtent l="0" t="1270" r="3810" b="3175"/>
              <wp:wrapNone/>
              <wp:docPr id="179806209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3360" cy="2622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F074F60" w14:textId="65141FD7" w:rsidR="005456C0" w:rsidRPr="000627D2" w:rsidRDefault="005456C0" w:rsidP="005456C0">
                          <w:pPr>
                            <w:pStyle w:val="En-tte"/>
                            <w:tabs>
                              <w:tab w:val="left" w:pos="1134"/>
                            </w:tabs>
                            <w:rPr>
                              <w:noProof/>
                            </w:rPr>
                          </w:pPr>
                          <w:r>
                            <w:rPr>
                              <w:rFonts w:ascii="Avenir Next" w:hAnsi="Avenir Next"/>
                              <w:noProof/>
                              <w:color w:val="92D050"/>
                              <w:sz w:val="21"/>
                              <w:szCs w:val="21"/>
                            </w:rPr>
                            <w:t xml:space="preserve">                                                                                            </w:t>
                          </w:r>
                          <w:r w:rsidRPr="007A3852">
                            <w:rPr>
                              <w:rFonts w:ascii="Avenir Next" w:hAnsi="Avenir Next"/>
                              <w:noProof/>
                              <w:color w:val="92D050"/>
                              <w:sz w:val="21"/>
                              <w:szCs w:val="21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E4C578" id="Zone de texte 2" o:spid="_x0000_s1027" type="#_x0000_t202" style="position:absolute;margin-left:320.15pt;margin-top:-19.4pt;width:16.8pt;height:20.65pt;z-index:25166131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" filled="f" stroked="f" strokeweight=".5pt">
              <v:textbox style="mso-fit-shape-to-text:t">
                <w:txbxContent>
                  <w:p w14:paraId="4F074F60" w14:textId="65141FD7" w:rsidR="005456C0" w:rsidRPr="000627D2" w:rsidRDefault="005456C0" w:rsidP="005456C0">
                    <w:pPr>
                      <w:pStyle w:val="En-tte"/>
                      <w:tabs>
                        <w:tab w:val="left" w:pos="1134"/>
                      </w:tabs>
                      <w:rPr>
                        <w:noProof/>
                      </w:rPr>
                    </w:pPr>
                    <w:r>
                      <w:rPr>
                        <w:rFonts w:ascii="Avenir Next" w:hAnsi="Avenir Next"/>
                        <w:noProof/>
                        <w:color w:val="92D050"/>
                        <w:sz w:val="21"/>
                        <w:szCs w:val="21"/>
                      </w:rPr>
                      <w:t xml:space="preserve">                                                                                            </w:t>
                    </w:r>
                    <w:r w:rsidRPr="007A3852">
                      <w:rPr>
                        <w:rFonts w:ascii="Avenir Next" w:hAnsi="Avenir Next"/>
                        <w:noProof/>
                        <w:color w:val="92D050"/>
                        <w:sz w:val="21"/>
                        <w:szCs w:val="21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B41225">
      <w:t xml:space="preserve">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C961B" w14:textId="70FEFF43" w:rsidR="002A44F2" w:rsidRDefault="00647534">
    <w:pPr>
      <w:pStyle w:val="En-tte"/>
    </w:pPr>
    <w:r w:rsidRPr="00C125D9">
      <w:rPr>
        <w:noProof/>
      </w:rPr>
      <w:drawing>
        <wp:anchor distT="0" distB="0" distL="114300" distR="114300" simplePos="0" relativeHeight="251728896" behindDoc="0" locked="0" layoutInCell="1" allowOverlap="1" wp14:anchorId="072A7028" wp14:editId="4B05AFCA">
          <wp:simplePos x="0" y="0"/>
          <wp:positionH relativeFrom="margin">
            <wp:posOffset>2507930</wp:posOffset>
          </wp:positionH>
          <wp:positionV relativeFrom="margin">
            <wp:posOffset>-859155</wp:posOffset>
          </wp:positionV>
          <wp:extent cx="918845" cy="791845"/>
          <wp:effectExtent l="0" t="0" r="0" b="0"/>
          <wp:wrapSquare wrapText="bothSides"/>
          <wp:docPr id="1045413079" name="Image 1045413079" descr="ALEFPA ESAT CATIC - ARESAT : Association Régionale des ESAT d'Occita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LEFPA ESAT CATIC - ARESAT : Association Régionale des ESAT d'Occita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8845" cy="791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727872" behindDoc="0" locked="0" layoutInCell="1" allowOverlap="1" wp14:anchorId="4FA611AD" wp14:editId="483DF0A4">
          <wp:simplePos x="0" y="0"/>
          <wp:positionH relativeFrom="margin">
            <wp:posOffset>739164</wp:posOffset>
          </wp:positionH>
          <wp:positionV relativeFrom="margin">
            <wp:posOffset>-675005</wp:posOffset>
          </wp:positionV>
          <wp:extent cx="1083945" cy="516255"/>
          <wp:effectExtent l="0" t="0" r="0" b="0"/>
          <wp:wrapSquare wrapText="bothSides"/>
          <wp:docPr id="92050622" name="Image 92050622" descr="Une image contenant texte, clipart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 4" descr="Une image contenant texte, clipart&#10;&#10;Description générée automatiquement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3945" cy="5162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41225">
      <w:rPr>
        <w:noProof/>
      </w:rPr>
      <w:drawing>
        <wp:anchor distT="0" distB="0" distL="114300" distR="114300" simplePos="0" relativeHeight="251723776" behindDoc="0" locked="0" layoutInCell="1" allowOverlap="1" wp14:anchorId="58F82343" wp14:editId="0A03F429">
          <wp:simplePos x="0" y="0"/>
          <wp:positionH relativeFrom="margin">
            <wp:posOffset>3685937</wp:posOffset>
          </wp:positionH>
          <wp:positionV relativeFrom="margin">
            <wp:posOffset>-648335</wp:posOffset>
          </wp:positionV>
          <wp:extent cx="1129665" cy="406400"/>
          <wp:effectExtent l="0" t="0" r="0" b="0"/>
          <wp:wrapSquare wrapText="bothSides"/>
          <wp:docPr id="2105734377" name="Image 2105734377" descr="aerospace-valley-logo-cobratex - Cobrate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erospace-valley-logo-cobratex - Cobratex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665" cy="406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41225">
      <w:rPr>
        <w:noProof/>
      </w:rPr>
      <w:drawing>
        <wp:anchor distT="0" distB="0" distL="114300" distR="114300" simplePos="0" relativeHeight="251725824" behindDoc="0" locked="0" layoutInCell="1" allowOverlap="1" wp14:anchorId="552F901D" wp14:editId="26D15D31">
          <wp:simplePos x="0" y="0"/>
          <wp:positionH relativeFrom="margin">
            <wp:posOffset>5322130</wp:posOffset>
          </wp:positionH>
          <wp:positionV relativeFrom="margin">
            <wp:posOffset>-674607</wp:posOffset>
          </wp:positionV>
          <wp:extent cx="1149350" cy="425450"/>
          <wp:effectExtent l="0" t="0" r="0" b="0"/>
          <wp:wrapSquare wrapText="bothSides"/>
          <wp:docPr id="789711201" name="Image 789711201" descr="Accueil - Pôle Européen de la Céramiq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 descr="Accueil - Pôle Européen de la Céramique"/>
                  <pic:cNvPicPr>
                    <a:picLocks noChangeAspect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9350" cy="425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41225">
      <w:rPr>
        <w:noProof/>
      </w:rPr>
      <w:drawing>
        <wp:anchor distT="0" distB="0" distL="114300" distR="114300" simplePos="0" relativeHeight="251726848" behindDoc="0" locked="0" layoutInCell="1" allowOverlap="1" wp14:anchorId="1B786441" wp14:editId="50398EF1">
          <wp:simplePos x="0" y="0"/>
          <wp:positionH relativeFrom="margin">
            <wp:posOffset>-614680</wp:posOffset>
          </wp:positionH>
          <wp:positionV relativeFrom="margin">
            <wp:posOffset>-785739</wp:posOffset>
          </wp:positionV>
          <wp:extent cx="682489" cy="720000"/>
          <wp:effectExtent l="0" t="0" r="0" b="0"/>
          <wp:wrapSquare wrapText="bothSides"/>
          <wp:docPr id="1017641435" name="Image 1017641435" descr="Résultat d’images pour logo région occita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ésultat d’images pour logo région occitanie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2489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C52D1"/>
    <w:multiLevelType w:val="hybridMultilevel"/>
    <w:tmpl w:val="EC82BB52"/>
    <w:lvl w:ilvl="0" w:tplc="1EB44510">
      <w:start w:val="6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159B1386"/>
    <w:multiLevelType w:val="multilevel"/>
    <w:tmpl w:val="5F189B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C757C41"/>
    <w:multiLevelType w:val="multilevel"/>
    <w:tmpl w:val="1BFCFD80"/>
    <w:lvl w:ilvl="0">
      <w:start w:val="1"/>
      <w:numFmt w:val="bullet"/>
      <w:lvlText w:val=""/>
      <w:lvlJc w:val="left"/>
      <w:pPr>
        <w:tabs>
          <w:tab w:val="num" w:pos="2136"/>
        </w:tabs>
        <w:ind w:left="2136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2856"/>
        </w:tabs>
        <w:ind w:left="2856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3576"/>
        </w:tabs>
        <w:ind w:left="3576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4296"/>
        </w:tabs>
        <w:ind w:left="4296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5016"/>
        </w:tabs>
        <w:ind w:left="5016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736"/>
        </w:tabs>
        <w:ind w:left="5736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6456"/>
        </w:tabs>
        <w:ind w:left="6456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7176"/>
        </w:tabs>
        <w:ind w:left="7176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896"/>
        </w:tabs>
        <w:ind w:left="7896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CED56B5"/>
    <w:multiLevelType w:val="hybridMultilevel"/>
    <w:tmpl w:val="46A8EC52"/>
    <w:lvl w:ilvl="0" w:tplc="2C1EC0EA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030EBE"/>
    <w:multiLevelType w:val="hybridMultilevel"/>
    <w:tmpl w:val="4D8C8C4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720" w:hanging="360"/>
      </w:pPr>
    </w:lvl>
    <w:lvl w:ilvl="2" w:tplc="F9AE3E20">
      <w:start w:val="6"/>
      <w:numFmt w:val="decimal"/>
      <w:lvlText w:val="%3"/>
      <w:lvlJc w:val="left"/>
      <w:pPr>
        <w:ind w:left="2160" w:hanging="360"/>
      </w:pPr>
      <w:rPr>
        <w:rFonts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672C00"/>
    <w:multiLevelType w:val="hybridMultilevel"/>
    <w:tmpl w:val="FFFFFFFF"/>
    <w:lvl w:ilvl="0" w:tplc="466871C4">
      <w:start w:val="1"/>
      <w:numFmt w:val="lowerLetter"/>
      <w:lvlText w:val="%1."/>
      <w:lvlJc w:val="left"/>
      <w:pPr>
        <w:ind w:left="720" w:hanging="360"/>
      </w:pPr>
    </w:lvl>
    <w:lvl w:ilvl="1" w:tplc="F7EE0FF4">
      <w:start w:val="1"/>
      <w:numFmt w:val="lowerLetter"/>
      <w:lvlText w:val="%2."/>
      <w:lvlJc w:val="left"/>
      <w:pPr>
        <w:ind w:left="1440" w:hanging="360"/>
      </w:pPr>
    </w:lvl>
    <w:lvl w:ilvl="2" w:tplc="40546998">
      <w:start w:val="1"/>
      <w:numFmt w:val="lowerRoman"/>
      <w:lvlText w:val="%3."/>
      <w:lvlJc w:val="right"/>
      <w:pPr>
        <w:ind w:left="2160" w:hanging="180"/>
      </w:pPr>
    </w:lvl>
    <w:lvl w:ilvl="3" w:tplc="6F964AE4">
      <w:start w:val="1"/>
      <w:numFmt w:val="decimal"/>
      <w:lvlText w:val="%4."/>
      <w:lvlJc w:val="left"/>
      <w:pPr>
        <w:ind w:left="2880" w:hanging="360"/>
      </w:pPr>
    </w:lvl>
    <w:lvl w:ilvl="4" w:tplc="9C527BF4">
      <w:start w:val="1"/>
      <w:numFmt w:val="lowerLetter"/>
      <w:lvlText w:val="%5."/>
      <w:lvlJc w:val="left"/>
      <w:pPr>
        <w:ind w:left="3600" w:hanging="360"/>
      </w:pPr>
    </w:lvl>
    <w:lvl w:ilvl="5" w:tplc="C068036C">
      <w:start w:val="1"/>
      <w:numFmt w:val="lowerRoman"/>
      <w:lvlText w:val="%6."/>
      <w:lvlJc w:val="right"/>
      <w:pPr>
        <w:ind w:left="4320" w:hanging="180"/>
      </w:pPr>
    </w:lvl>
    <w:lvl w:ilvl="6" w:tplc="9626AF00">
      <w:start w:val="1"/>
      <w:numFmt w:val="decimal"/>
      <w:lvlText w:val="%7."/>
      <w:lvlJc w:val="left"/>
      <w:pPr>
        <w:ind w:left="5040" w:hanging="360"/>
      </w:pPr>
    </w:lvl>
    <w:lvl w:ilvl="7" w:tplc="04F2F354">
      <w:start w:val="1"/>
      <w:numFmt w:val="lowerLetter"/>
      <w:lvlText w:val="%8."/>
      <w:lvlJc w:val="left"/>
      <w:pPr>
        <w:ind w:left="5760" w:hanging="360"/>
      </w:pPr>
    </w:lvl>
    <w:lvl w:ilvl="8" w:tplc="73109F6E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FFD25F"/>
    <w:multiLevelType w:val="hybridMultilevel"/>
    <w:tmpl w:val="FFFFFFFF"/>
    <w:lvl w:ilvl="0" w:tplc="D87226FE">
      <w:start w:val="17"/>
      <w:numFmt w:val="lowerLetter"/>
      <w:lvlText w:val="%1."/>
      <w:lvlJc w:val="left"/>
      <w:pPr>
        <w:ind w:left="720" w:hanging="360"/>
      </w:pPr>
    </w:lvl>
    <w:lvl w:ilvl="1" w:tplc="22D81044">
      <w:start w:val="1"/>
      <w:numFmt w:val="lowerLetter"/>
      <w:lvlText w:val="%2."/>
      <w:lvlJc w:val="left"/>
      <w:pPr>
        <w:ind w:left="1440" w:hanging="360"/>
      </w:pPr>
    </w:lvl>
    <w:lvl w:ilvl="2" w:tplc="883CE3DE">
      <w:start w:val="1"/>
      <w:numFmt w:val="lowerRoman"/>
      <w:lvlText w:val="%3."/>
      <w:lvlJc w:val="right"/>
      <w:pPr>
        <w:ind w:left="2160" w:hanging="180"/>
      </w:pPr>
    </w:lvl>
    <w:lvl w:ilvl="3" w:tplc="609260B2">
      <w:start w:val="1"/>
      <w:numFmt w:val="decimal"/>
      <w:lvlText w:val="%4."/>
      <w:lvlJc w:val="left"/>
      <w:pPr>
        <w:ind w:left="2880" w:hanging="360"/>
      </w:pPr>
    </w:lvl>
    <w:lvl w:ilvl="4" w:tplc="2248709E">
      <w:start w:val="1"/>
      <w:numFmt w:val="lowerLetter"/>
      <w:lvlText w:val="%5."/>
      <w:lvlJc w:val="left"/>
      <w:pPr>
        <w:ind w:left="3600" w:hanging="360"/>
      </w:pPr>
    </w:lvl>
    <w:lvl w:ilvl="5" w:tplc="B740BC30">
      <w:start w:val="1"/>
      <w:numFmt w:val="lowerRoman"/>
      <w:lvlText w:val="%6."/>
      <w:lvlJc w:val="right"/>
      <w:pPr>
        <w:ind w:left="4320" w:hanging="180"/>
      </w:pPr>
    </w:lvl>
    <w:lvl w:ilvl="6" w:tplc="FE84D17C">
      <w:start w:val="1"/>
      <w:numFmt w:val="decimal"/>
      <w:lvlText w:val="%7."/>
      <w:lvlJc w:val="left"/>
      <w:pPr>
        <w:ind w:left="5040" w:hanging="360"/>
      </w:pPr>
    </w:lvl>
    <w:lvl w:ilvl="7" w:tplc="FF6EBA0C">
      <w:start w:val="1"/>
      <w:numFmt w:val="lowerLetter"/>
      <w:lvlText w:val="%8."/>
      <w:lvlJc w:val="left"/>
      <w:pPr>
        <w:ind w:left="5760" w:hanging="360"/>
      </w:pPr>
    </w:lvl>
    <w:lvl w:ilvl="8" w:tplc="D66C730C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13509F"/>
    <w:multiLevelType w:val="hybridMultilevel"/>
    <w:tmpl w:val="75B0738A"/>
    <w:lvl w:ilvl="0" w:tplc="FFFFFFFF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097C8C"/>
    <w:multiLevelType w:val="hybridMultilevel"/>
    <w:tmpl w:val="9B9885DE"/>
    <w:lvl w:ilvl="0" w:tplc="2C1EC0EA">
      <w:start w:val="1"/>
      <w:numFmt w:val="bullet"/>
      <w:lvlText w:val=""/>
      <w:lvlJc w:val="left"/>
      <w:pPr>
        <w:ind w:left="10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9" w15:restartNumberingAfterBreak="0">
    <w:nsid w:val="39C329F4"/>
    <w:multiLevelType w:val="multilevel"/>
    <w:tmpl w:val="7AB270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6EA4A22"/>
    <w:multiLevelType w:val="hybridMultilevel"/>
    <w:tmpl w:val="6C546D7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47E265E9"/>
    <w:multiLevelType w:val="hybridMultilevel"/>
    <w:tmpl w:val="E8E8919C"/>
    <w:lvl w:ilvl="0" w:tplc="2C1EC0EA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C3D0EBF"/>
    <w:multiLevelType w:val="hybridMultilevel"/>
    <w:tmpl w:val="DF3C9900"/>
    <w:lvl w:ilvl="0" w:tplc="040C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3" w15:restartNumberingAfterBreak="0">
    <w:nsid w:val="588360EF"/>
    <w:multiLevelType w:val="hybridMultilevel"/>
    <w:tmpl w:val="CBE4A720"/>
    <w:lvl w:ilvl="0" w:tplc="1C540C0E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8D4C58F"/>
    <w:multiLevelType w:val="hybridMultilevel"/>
    <w:tmpl w:val="FFFFFFFF"/>
    <w:lvl w:ilvl="0" w:tplc="E1784DFE">
      <w:start w:val="17"/>
      <w:numFmt w:val="lowerLetter"/>
      <w:lvlText w:val="%1."/>
      <w:lvlJc w:val="left"/>
      <w:pPr>
        <w:ind w:left="720" w:hanging="360"/>
      </w:pPr>
    </w:lvl>
    <w:lvl w:ilvl="1" w:tplc="86807808">
      <w:start w:val="1"/>
      <w:numFmt w:val="lowerLetter"/>
      <w:lvlText w:val="%2."/>
      <w:lvlJc w:val="left"/>
      <w:pPr>
        <w:ind w:left="1440" w:hanging="360"/>
      </w:pPr>
    </w:lvl>
    <w:lvl w:ilvl="2" w:tplc="6A163FB0">
      <w:start w:val="1"/>
      <w:numFmt w:val="lowerRoman"/>
      <w:lvlText w:val="%3."/>
      <w:lvlJc w:val="right"/>
      <w:pPr>
        <w:ind w:left="2160" w:hanging="180"/>
      </w:pPr>
    </w:lvl>
    <w:lvl w:ilvl="3" w:tplc="BCF217F2">
      <w:start w:val="1"/>
      <w:numFmt w:val="decimal"/>
      <w:lvlText w:val="%4."/>
      <w:lvlJc w:val="left"/>
      <w:pPr>
        <w:ind w:left="2880" w:hanging="360"/>
      </w:pPr>
    </w:lvl>
    <w:lvl w:ilvl="4" w:tplc="F51E02EE">
      <w:start w:val="1"/>
      <w:numFmt w:val="lowerLetter"/>
      <w:lvlText w:val="%5."/>
      <w:lvlJc w:val="left"/>
      <w:pPr>
        <w:ind w:left="3600" w:hanging="360"/>
      </w:pPr>
    </w:lvl>
    <w:lvl w:ilvl="5" w:tplc="C242F196">
      <w:start w:val="1"/>
      <w:numFmt w:val="lowerRoman"/>
      <w:lvlText w:val="%6."/>
      <w:lvlJc w:val="right"/>
      <w:pPr>
        <w:ind w:left="4320" w:hanging="180"/>
      </w:pPr>
    </w:lvl>
    <w:lvl w:ilvl="6" w:tplc="9BBAC2CE">
      <w:start w:val="1"/>
      <w:numFmt w:val="decimal"/>
      <w:lvlText w:val="%7."/>
      <w:lvlJc w:val="left"/>
      <w:pPr>
        <w:ind w:left="5040" w:hanging="360"/>
      </w:pPr>
    </w:lvl>
    <w:lvl w:ilvl="7" w:tplc="E392E988">
      <w:start w:val="1"/>
      <w:numFmt w:val="lowerLetter"/>
      <w:lvlText w:val="%8."/>
      <w:lvlJc w:val="left"/>
      <w:pPr>
        <w:ind w:left="5760" w:hanging="360"/>
      </w:pPr>
    </w:lvl>
    <w:lvl w:ilvl="8" w:tplc="ADA2AC42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A4F6064"/>
    <w:multiLevelType w:val="hybridMultilevel"/>
    <w:tmpl w:val="257202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2060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4B603E"/>
    <w:multiLevelType w:val="hybridMultilevel"/>
    <w:tmpl w:val="D93C7F3E"/>
    <w:lvl w:ilvl="0" w:tplc="2C1EC0EA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F731531"/>
    <w:multiLevelType w:val="multilevel"/>
    <w:tmpl w:val="3B54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5B64313"/>
    <w:multiLevelType w:val="hybridMultilevel"/>
    <w:tmpl w:val="42BECBCE"/>
    <w:lvl w:ilvl="0" w:tplc="2196F9F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206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929420E"/>
    <w:multiLevelType w:val="hybridMultilevel"/>
    <w:tmpl w:val="C4546480"/>
    <w:lvl w:ilvl="0" w:tplc="2032889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2DC2BF4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13EEC8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BC49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147C5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3C47FD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6601E3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608B86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7254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E7B460B"/>
    <w:multiLevelType w:val="multilevel"/>
    <w:tmpl w:val="B3729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1BA4D3A"/>
    <w:multiLevelType w:val="multilevel"/>
    <w:tmpl w:val="D55A80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3845656"/>
    <w:multiLevelType w:val="hybridMultilevel"/>
    <w:tmpl w:val="B462CB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744229">
    <w:abstractNumId w:val="14"/>
  </w:num>
  <w:num w:numId="2" w16cid:durableId="305400338">
    <w:abstractNumId w:val="6"/>
  </w:num>
  <w:num w:numId="3" w16cid:durableId="1255551114">
    <w:abstractNumId w:val="5"/>
  </w:num>
  <w:num w:numId="4" w16cid:durableId="1646085243">
    <w:abstractNumId w:val="9"/>
  </w:num>
  <w:num w:numId="5" w16cid:durableId="1703549541">
    <w:abstractNumId w:val="21"/>
  </w:num>
  <w:num w:numId="6" w16cid:durableId="1625229271">
    <w:abstractNumId w:val="2"/>
  </w:num>
  <w:num w:numId="7" w16cid:durableId="338656746">
    <w:abstractNumId w:val="20"/>
  </w:num>
  <w:num w:numId="8" w16cid:durableId="14045471">
    <w:abstractNumId w:val="1"/>
  </w:num>
  <w:num w:numId="9" w16cid:durableId="689723702">
    <w:abstractNumId w:val="17"/>
  </w:num>
  <w:num w:numId="10" w16cid:durableId="1172183103">
    <w:abstractNumId w:val="18"/>
  </w:num>
  <w:num w:numId="11" w16cid:durableId="448089643">
    <w:abstractNumId w:val="19"/>
  </w:num>
  <w:num w:numId="12" w16cid:durableId="1574468309">
    <w:abstractNumId w:val="4"/>
  </w:num>
  <w:num w:numId="13" w16cid:durableId="562330223">
    <w:abstractNumId w:val="4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4" w16cid:durableId="1206984993">
    <w:abstractNumId w:val="15"/>
  </w:num>
  <w:num w:numId="15" w16cid:durableId="106003318">
    <w:abstractNumId w:val="0"/>
  </w:num>
  <w:num w:numId="16" w16cid:durableId="1422066658">
    <w:abstractNumId w:val="22"/>
  </w:num>
  <w:num w:numId="17" w16cid:durableId="1981953335">
    <w:abstractNumId w:val="7"/>
  </w:num>
  <w:num w:numId="18" w16cid:durableId="145364487">
    <w:abstractNumId w:val="8"/>
  </w:num>
  <w:num w:numId="19" w16cid:durableId="1236470551">
    <w:abstractNumId w:val="3"/>
  </w:num>
  <w:num w:numId="20" w16cid:durableId="1647860367">
    <w:abstractNumId w:val="16"/>
  </w:num>
  <w:num w:numId="21" w16cid:durableId="1755736919">
    <w:abstractNumId w:val="11"/>
  </w:num>
  <w:num w:numId="22" w16cid:durableId="2094549806">
    <w:abstractNumId w:val="13"/>
  </w:num>
  <w:num w:numId="23" w16cid:durableId="1122454988">
    <w:abstractNumId w:val="10"/>
  </w:num>
  <w:num w:numId="24" w16cid:durableId="18569211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4A08"/>
    <w:rsid w:val="00002101"/>
    <w:rsid w:val="000021BE"/>
    <w:rsid w:val="00041907"/>
    <w:rsid w:val="00050BDC"/>
    <w:rsid w:val="00052C35"/>
    <w:rsid w:val="00054154"/>
    <w:rsid w:val="000545F2"/>
    <w:rsid w:val="00062D1F"/>
    <w:rsid w:val="000714AF"/>
    <w:rsid w:val="00082D8B"/>
    <w:rsid w:val="0009153D"/>
    <w:rsid w:val="000A6926"/>
    <w:rsid w:val="000E76FF"/>
    <w:rsid w:val="00104E91"/>
    <w:rsid w:val="00110CEE"/>
    <w:rsid w:val="00112B38"/>
    <w:rsid w:val="001363F4"/>
    <w:rsid w:val="00140FB4"/>
    <w:rsid w:val="0015301F"/>
    <w:rsid w:val="00155DFB"/>
    <w:rsid w:val="00175601"/>
    <w:rsid w:val="001921A0"/>
    <w:rsid w:val="001A1B57"/>
    <w:rsid w:val="001A6EF3"/>
    <w:rsid w:val="001C4B81"/>
    <w:rsid w:val="001E5766"/>
    <w:rsid w:val="00210040"/>
    <w:rsid w:val="00224A08"/>
    <w:rsid w:val="0025687E"/>
    <w:rsid w:val="00260214"/>
    <w:rsid w:val="00292269"/>
    <w:rsid w:val="002A44F2"/>
    <w:rsid w:val="002A4FB1"/>
    <w:rsid w:val="002B381C"/>
    <w:rsid w:val="002B7093"/>
    <w:rsid w:val="00314DBD"/>
    <w:rsid w:val="00315EC0"/>
    <w:rsid w:val="003257C0"/>
    <w:rsid w:val="003300EE"/>
    <w:rsid w:val="00343ACA"/>
    <w:rsid w:val="00344CEE"/>
    <w:rsid w:val="00357E48"/>
    <w:rsid w:val="00364ABD"/>
    <w:rsid w:val="0037151F"/>
    <w:rsid w:val="003E411D"/>
    <w:rsid w:val="00422986"/>
    <w:rsid w:val="00425256"/>
    <w:rsid w:val="004379E7"/>
    <w:rsid w:val="00453B24"/>
    <w:rsid w:val="00462790"/>
    <w:rsid w:val="00463DAC"/>
    <w:rsid w:val="00471851"/>
    <w:rsid w:val="004B08E9"/>
    <w:rsid w:val="004F30CE"/>
    <w:rsid w:val="00500436"/>
    <w:rsid w:val="00504825"/>
    <w:rsid w:val="00511D7A"/>
    <w:rsid w:val="005456C0"/>
    <w:rsid w:val="005654AA"/>
    <w:rsid w:val="005772FF"/>
    <w:rsid w:val="005A28C6"/>
    <w:rsid w:val="00602E1C"/>
    <w:rsid w:val="00610355"/>
    <w:rsid w:val="006141C7"/>
    <w:rsid w:val="006160EC"/>
    <w:rsid w:val="0062216D"/>
    <w:rsid w:val="006239CE"/>
    <w:rsid w:val="006357D8"/>
    <w:rsid w:val="00647534"/>
    <w:rsid w:val="00672F70"/>
    <w:rsid w:val="00690AF8"/>
    <w:rsid w:val="006A643D"/>
    <w:rsid w:val="006D6D01"/>
    <w:rsid w:val="006F214E"/>
    <w:rsid w:val="006F3BCA"/>
    <w:rsid w:val="007039F0"/>
    <w:rsid w:val="00705212"/>
    <w:rsid w:val="0077198F"/>
    <w:rsid w:val="007A1488"/>
    <w:rsid w:val="007A7482"/>
    <w:rsid w:val="007E3CD3"/>
    <w:rsid w:val="008058B9"/>
    <w:rsid w:val="00815308"/>
    <w:rsid w:val="00817B52"/>
    <w:rsid w:val="00845E81"/>
    <w:rsid w:val="008515E9"/>
    <w:rsid w:val="008A01FF"/>
    <w:rsid w:val="008C0E82"/>
    <w:rsid w:val="008C39CC"/>
    <w:rsid w:val="008D2556"/>
    <w:rsid w:val="008F51DB"/>
    <w:rsid w:val="009012F4"/>
    <w:rsid w:val="00906A26"/>
    <w:rsid w:val="0092401C"/>
    <w:rsid w:val="00947734"/>
    <w:rsid w:val="00970034"/>
    <w:rsid w:val="009730D5"/>
    <w:rsid w:val="009B2B6B"/>
    <w:rsid w:val="00A0155F"/>
    <w:rsid w:val="00A06900"/>
    <w:rsid w:val="00A25150"/>
    <w:rsid w:val="00A43F6E"/>
    <w:rsid w:val="00A51295"/>
    <w:rsid w:val="00A65CEA"/>
    <w:rsid w:val="00A674D2"/>
    <w:rsid w:val="00A77820"/>
    <w:rsid w:val="00A918B7"/>
    <w:rsid w:val="00A92B3A"/>
    <w:rsid w:val="00AC1329"/>
    <w:rsid w:val="00AC3CC9"/>
    <w:rsid w:val="00AC51A4"/>
    <w:rsid w:val="00AE6474"/>
    <w:rsid w:val="00AF3D97"/>
    <w:rsid w:val="00B121C0"/>
    <w:rsid w:val="00B14A95"/>
    <w:rsid w:val="00B1635A"/>
    <w:rsid w:val="00B16E31"/>
    <w:rsid w:val="00B41225"/>
    <w:rsid w:val="00B5010D"/>
    <w:rsid w:val="00B538BD"/>
    <w:rsid w:val="00B53F73"/>
    <w:rsid w:val="00B77E3D"/>
    <w:rsid w:val="00BA1DA3"/>
    <w:rsid w:val="00BB10C7"/>
    <w:rsid w:val="00BE1DC9"/>
    <w:rsid w:val="00BE5DAE"/>
    <w:rsid w:val="00BE7DE8"/>
    <w:rsid w:val="00BF1C28"/>
    <w:rsid w:val="00C125D9"/>
    <w:rsid w:val="00C54BC2"/>
    <w:rsid w:val="00C604B5"/>
    <w:rsid w:val="00C735F9"/>
    <w:rsid w:val="00C8504C"/>
    <w:rsid w:val="00C97215"/>
    <w:rsid w:val="00CA65E1"/>
    <w:rsid w:val="00CF4C10"/>
    <w:rsid w:val="00D43D74"/>
    <w:rsid w:val="00D555C1"/>
    <w:rsid w:val="00D628DB"/>
    <w:rsid w:val="00D733D9"/>
    <w:rsid w:val="00D76F94"/>
    <w:rsid w:val="00DB3534"/>
    <w:rsid w:val="00DD57E3"/>
    <w:rsid w:val="00DE502B"/>
    <w:rsid w:val="00E028E5"/>
    <w:rsid w:val="00E272FB"/>
    <w:rsid w:val="00E35992"/>
    <w:rsid w:val="00E364F2"/>
    <w:rsid w:val="00E41EB9"/>
    <w:rsid w:val="00E47E9A"/>
    <w:rsid w:val="00E70FA6"/>
    <w:rsid w:val="00E81450"/>
    <w:rsid w:val="00E82296"/>
    <w:rsid w:val="00EC06B5"/>
    <w:rsid w:val="00EF2911"/>
    <w:rsid w:val="00EF60CD"/>
    <w:rsid w:val="00F03353"/>
    <w:rsid w:val="00F46D8C"/>
    <w:rsid w:val="00F5688E"/>
    <w:rsid w:val="00F64473"/>
    <w:rsid w:val="00F64797"/>
    <w:rsid w:val="00F67887"/>
    <w:rsid w:val="00F805A4"/>
    <w:rsid w:val="00F847B5"/>
    <w:rsid w:val="00FA3040"/>
    <w:rsid w:val="00FA377F"/>
    <w:rsid w:val="00FB7F66"/>
    <w:rsid w:val="03B0E1C7"/>
    <w:rsid w:val="040897C1"/>
    <w:rsid w:val="04B8EE79"/>
    <w:rsid w:val="04F12AED"/>
    <w:rsid w:val="068DF2C1"/>
    <w:rsid w:val="0762776E"/>
    <w:rsid w:val="07C7886D"/>
    <w:rsid w:val="08074B90"/>
    <w:rsid w:val="087D4498"/>
    <w:rsid w:val="08A6FD99"/>
    <w:rsid w:val="08AD545D"/>
    <w:rsid w:val="0B7091F5"/>
    <w:rsid w:val="0C5C5B3E"/>
    <w:rsid w:val="0DB7C351"/>
    <w:rsid w:val="0F9DFDF5"/>
    <w:rsid w:val="10F9C5C9"/>
    <w:rsid w:val="11792BD3"/>
    <w:rsid w:val="1193085B"/>
    <w:rsid w:val="12631760"/>
    <w:rsid w:val="12B51180"/>
    <w:rsid w:val="134F9C05"/>
    <w:rsid w:val="13C4B7A4"/>
    <w:rsid w:val="13E02DCE"/>
    <w:rsid w:val="13FEE7C1"/>
    <w:rsid w:val="14B5E9E6"/>
    <w:rsid w:val="150EB12A"/>
    <w:rsid w:val="15D47C1E"/>
    <w:rsid w:val="166723FE"/>
    <w:rsid w:val="169F680A"/>
    <w:rsid w:val="178B3D77"/>
    <w:rsid w:val="1806BD6C"/>
    <w:rsid w:val="18B22D0E"/>
    <w:rsid w:val="191FD19A"/>
    <w:rsid w:val="1A08AD59"/>
    <w:rsid w:val="1AFE4E0C"/>
    <w:rsid w:val="1B527E6F"/>
    <w:rsid w:val="1BFA3B65"/>
    <w:rsid w:val="1C3163EB"/>
    <w:rsid w:val="1D5D8B0E"/>
    <w:rsid w:val="1EB1E86D"/>
    <w:rsid w:val="1F980CF6"/>
    <w:rsid w:val="2067DC25"/>
    <w:rsid w:val="20B05E5C"/>
    <w:rsid w:val="21B82BA8"/>
    <w:rsid w:val="21E3B8E0"/>
    <w:rsid w:val="23B911FF"/>
    <w:rsid w:val="271945BE"/>
    <w:rsid w:val="2A0F8072"/>
    <w:rsid w:val="2A2B1E1A"/>
    <w:rsid w:val="2A6A25C6"/>
    <w:rsid w:val="2B60453D"/>
    <w:rsid w:val="2CBA65B1"/>
    <w:rsid w:val="2D09ACBD"/>
    <w:rsid w:val="2D660141"/>
    <w:rsid w:val="2D9A0F5A"/>
    <w:rsid w:val="2E158E02"/>
    <w:rsid w:val="304C99BB"/>
    <w:rsid w:val="3091B47E"/>
    <w:rsid w:val="30CB7AE1"/>
    <w:rsid w:val="327A3AB6"/>
    <w:rsid w:val="328D18D4"/>
    <w:rsid w:val="3378EE41"/>
    <w:rsid w:val="348DD869"/>
    <w:rsid w:val="34FDD39D"/>
    <w:rsid w:val="360521E4"/>
    <w:rsid w:val="369FDAFD"/>
    <w:rsid w:val="372B3D3B"/>
    <w:rsid w:val="373ED937"/>
    <w:rsid w:val="375CAA6C"/>
    <w:rsid w:val="380D8ECA"/>
    <w:rsid w:val="38BA4561"/>
    <w:rsid w:val="3910C6F5"/>
    <w:rsid w:val="39AD18B9"/>
    <w:rsid w:val="3A821745"/>
    <w:rsid w:val="3AAD9470"/>
    <w:rsid w:val="3B21B2F5"/>
    <w:rsid w:val="3E29E8ED"/>
    <w:rsid w:val="3E9098A6"/>
    <w:rsid w:val="3ECBC9C9"/>
    <w:rsid w:val="3F6ED13C"/>
    <w:rsid w:val="3F98AEB3"/>
    <w:rsid w:val="43DCBFCE"/>
    <w:rsid w:val="443F0CFF"/>
    <w:rsid w:val="44C60125"/>
    <w:rsid w:val="451698AD"/>
    <w:rsid w:val="45B1D692"/>
    <w:rsid w:val="46463619"/>
    <w:rsid w:val="4701BF28"/>
    <w:rsid w:val="4950E94C"/>
    <w:rsid w:val="49ED18B8"/>
    <w:rsid w:val="4A2D8818"/>
    <w:rsid w:val="4B17B32D"/>
    <w:rsid w:val="4CA4D520"/>
    <w:rsid w:val="4DE2309F"/>
    <w:rsid w:val="4F665DD3"/>
    <w:rsid w:val="502DFBF4"/>
    <w:rsid w:val="503EF5CA"/>
    <w:rsid w:val="530B3740"/>
    <w:rsid w:val="546F7645"/>
    <w:rsid w:val="54E14E9C"/>
    <w:rsid w:val="552FCB5F"/>
    <w:rsid w:val="556F631B"/>
    <w:rsid w:val="56C83D61"/>
    <w:rsid w:val="5780D85D"/>
    <w:rsid w:val="591CBF8A"/>
    <w:rsid w:val="59EE68B4"/>
    <w:rsid w:val="5B0D5918"/>
    <w:rsid w:val="5C10C4DE"/>
    <w:rsid w:val="5C49AB02"/>
    <w:rsid w:val="5DD55F66"/>
    <w:rsid w:val="5F46A89F"/>
    <w:rsid w:val="602B91AE"/>
    <w:rsid w:val="61150618"/>
    <w:rsid w:val="612278FA"/>
    <w:rsid w:val="617EB687"/>
    <w:rsid w:val="61C84C48"/>
    <w:rsid w:val="626A54B2"/>
    <w:rsid w:val="63B20C4E"/>
    <w:rsid w:val="6471CE0F"/>
    <w:rsid w:val="64E53374"/>
    <w:rsid w:val="65208A4F"/>
    <w:rsid w:val="6524E079"/>
    <w:rsid w:val="654B2470"/>
    <w:rsid w:val="67643237"/>
    <w:rsid w:val="683DE0F8"/>
    <w:rsid w:val="6853E952"/>
    <w:rsid w:val="69582A81"/>
    <w:rsid w:val="6AA0EC55"/>
    <w:rsid w:val="6BF107C1"/>
    <w:rsid w:val="6D58EE94"/>
    <w:rsid w:val="6D982E7E"/>
    <w:rsid w:val="6DE6D20E"/>
    <w:rsid w:val="6E41055B"/>
    <w:rsid w:val="706F816D"/>
    <w:rsid w:val="71F90E7E"/>
    <w:rsid w:val="720358E9"/>
    <w:rsid w:val="754C7964"/>
    <w:rsid w:val="75970D59"/>
    <w:rsid w:val="76581FF8"/>
    <w:rsid w:val="7A845D7B"/>
    <w:rsid w:val="7A89A1F8"/>
    <w:rsid w:val="7AB5E61F"/>
    <w:rsid w:val="7AC0B8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5921E55"/>
  <w15:docId w15:val="{DF6C6A91-0E91-4AD8-9454-664CFC1FC4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53F7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aragraph">
    <w:name w:val="paragraph"/>
    <w:basedOn w:val="Normal"/>
    <w:rsid w:val="00224A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rmaltextrun">
    <w:name w:val="normaltextrun"/>
    <w:basedOn w:val="Policepardfaut"/>
    <w:rsid w:val="00224A08"/>
  </w:style>
  <w:style w:type="character" w:customStyle="1" w:styleId="eop">
    <w:name w:val="eop"/>
    <w:basedOn w:val="Policepardfaut"/>
    <w:rsid w:val="00224A08"/>
  </w:style>
  <w:style w:type="paragraph" w:styleId="Paragraphedeliste">
    <w:name w:val="List Paragraph"/>
    <w:aliases w:val="DIP"/>
    <w:basedOn w:val="Normal"/>
    <w:link w:val="ParagraphedelisteCar"/>
    <w:uiPriority w:val="34"/>
    <w:qFormat/>
    <w:rsid w:val="007E3CD3"/>
    <w:pPr>
      <w:ind w:left="720"/>
      <w:contextualSpacing/>
    </w:pPr>
  </w:style>
  <w:style w:type="paragraph" w:customStyle="1" w:styleId="Default">
    <w:name w:val="Default"/>
    <w:rsid w:val="007E3CD3"/>
    <w:pPr>
      <w:autoSpaceDE w:val="0"/>
      <w:autoSpaceDN w:val="0"/>
      <w:adjustRightInd w:val="0"/>
      <w:spacing w:after="0" w:line="240" w:lineRule="auto"/>
    </w:pPr>
    <w:rPr>
      <w:rFonts w:ascii="Corbel" w:eastAsiaTheme="minorEastAsia" w:hAnsi="Corbel" w:cs="Corbel"/>
      <w:color w:val="000000"/>
      <w:sz w:val="24"/>
      <w:szCs w:val="24"/>
      <w:lang w:eastAsia="fr-FR"/>
    </w:rPr>
  </w:style>
  <w:style w:type="character" w:customStyle="1" w:styleId="ParagraphedelisteCar">
    <w:name w:val="Paragraphe de liste Car"/>
    <w:aliases w:val="DIP Car"/>
    <w:link w:val="Paragraphedeliste"/>
    <w:uiPriority w:val="34"/>
    <w:qFormat/>
    <w:locked/>
    <w:rsid w:val="007E3CD3"/>
  </w:style>
  <w:style w:type="paragraph" w:styleId="Textedebulles">
    <w:name w:val="Balloon Text"/>
    <w:basedOn w:val="Normal"/>
    <w:link w:val="TextedebullesCar"/>
    <w:uiPriority w:val="99"/>
    <w:semiHidden/>
    <w:unhideWhenUsed/>
    <w:rsid w:val="00BB10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B10C7"/>
    <w:rPr>
      <w:rFonts w:ascii="Tahoma" w:hAnsi="Tahoma" w:cs="Tahoma"/>
      <w:sz w:val="16"/>
      <w:szCs w:val="16"/>
    </w:rPr>
  </w:style>
  <w:style w:type="paragraph" w:styleId="Rvision">
    <w:name w:val="Revision"/>
    <w:hidden/>
    <w:uiPriority w:val="99"/>
    <w:semiHidden/>
    <w:rsid w:val="00462790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D43D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43D74"/>
  </w:style>
  <w:style w:type="paragraph" w:styleId="Pieddepage">
    <w:name w:val="footer"/>
    <w:basedOn w:val="Normal"/>
    <w:link w:val="PieddepageCar"/>
    <w:uiPriority w:val="99"/>
    <w:unhideWhenUsed/>
    <w:rsid w:val="00D43D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43D74"/>
  </w:style>
  <w:style w:type="table" w:styleId="Grilledutableau">
    <w:name w:val="Table Grid"/>
    <w:basedOn w:val="TableauNormal"/>
    <w:uiPriority w:val="59"/>
    <w:rsid w:val="003E411D"/>
    <w:pPr>
      <w:spacing w:after="0" w:line="240" w:lineRule="auto"/>
    </w:pPr>
    <w:rPr>
      <w:rFonts w:eastAsiaTheme="minorEastAsia"/>
      <w:sz w:val="24"/>
      <w:szCs w:val="24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aire">
    <w:name w:val="annotation text"/>
    <w:basedOn w:val="Normal"/>
    <w:link w:val="CommentaireC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Pr>
      <w:sz w:val="20"/>
      <w:szCs w:val="20"/>
    </w:rPr>
  </w:style>
  <w:style w:type="character" w:styleId="Marquedecommentaire">
    <w:name w:val="annotation reference"/>
    <w:basedOn w:val="Policepardfau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854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19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067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40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971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718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929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78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36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872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215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296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989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8384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054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4228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025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625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764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050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4959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11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8577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720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9066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3010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731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925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699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5204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6303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99676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09094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123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24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530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1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6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287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003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1739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2231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854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645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4574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23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993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192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25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271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174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5802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379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7134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186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510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5954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70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0515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870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59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0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59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3315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29735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859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447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1062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048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802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6667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313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81490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2374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9854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2932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616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597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166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492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05328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64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06579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540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062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8634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6853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7836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619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689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726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2618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90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78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647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9360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8191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jpg"/><Relationship Id="rId1" Type="http://schemas.openxmlformats.org/officeDocument/2006/relationships/image" Target="media/image4.jpeg"/><Relationship Id="rId5" Type="http://schemas.openxmlformats.org/officeDocument/2006/relationships/image" Target="media/image3.jpeg"/><Relationship Id="rId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BC909E652CD1A4B88D44C06339A2B14" ma:contentTypeVersion="3" ma:contentTypeDescription="Crée un document." ma:contentTypeScope="" ma:versionID="c605a7583cf05ad00da06288eac16b3b">
  <xsd:schema xmlns:xsd="http://www.w3.org/2001/XMLSchema" xmlns:xs="http://www.w3.org/2001/XMLSchema" xmlns:p="http://schemas.microsoft.com/office/2006/metadata/properties" xmlns:ns2="1f894d11-2c03-49f4-b6cb-eda185dc24b2" targetNamespace="http://schemas.microsoft.com/office/2006/metadata/properties" ma:root="true" ma:fieldsID="4935ae489d92a23b7123a34de945c27e" ns2:_="">
    <xsd:import namespace="1f894d11-2c03-49f4-b6cb-eda185dc24b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894d11-2c03-49f4-b6cb-eda185dc24b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6037C29-B5B1-458B-8F72-F17FF130DE6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FABBFB5-7051-4A7C-B930-26A8EA474CE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B077ABD-3911-48FC-8C9A-EB666E59E82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8412104-A9D2-4ED9-AD49-7C0AA806F41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f894d11-2c03-49f4-b6cb-eda185dc24b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399</Words>
  <Characters>2200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Laurence Bontemps</dc:creator>
  <cp:keywords/>
  <dc:description/>
  <cp:lastModifiedBy>Dalya Al Kattan Espana</cp:lastModifiedBy>
  <cp:revision>3</cp:revision>
  <cp:lastPrinted>2022-11-22T09:32:00Z</cp:lastPrinted>
  <dcterms:created xsi:type="dcterms:W3CDTF">2023-10-05T13:25:00Z</dcterms:created>
  <dcterms:modified xsi:type="dcterms:W3CDTF">2023-10-12T17:19:00Z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0x0101004BC909E652CD1A4B88D44C06339A2B14</vt:lpwstr>
  </property>
  <property fmtid="{D5CDD505-2E9C-101B-9397-08002B2CF9AE}" pid="3" name="MediaServiceImageTags">
    <vt:lpwstr/>
  </property>
  <property fmtid="{D5CDD505-2E9C-101B-9397-08002B2CF9AE}" pid="4" name="Order">
    <vt:r8>529900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</Properties>
</file>